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D7BBD" w14:textId="0AAC326A" w:rsidR="00C33FC6" w:rsidRPr="00D64741" w:rsidRDefault="00EB690A" w:rsidP="00783A27">
      <w:pPr>
        <w:pStyle w:val="Heading1"/>
        <w:spacing w:before="480" w:after="240"/>
        <w:ind w:right="86"/>
        <w:contextualSpacing w:val="0"/>
        <w:jc w:val="center"/>
      </w:pPr>
      <w:bookmarkStart w:id="1" w:name="_Hlk522533425"/>
      <w:r w:rsidRPr="0056727B">
        <w:t>NOMINATION</w:t>
      </w:r>
      <w:r w:rsidR="00353C9E" w:rsidRPr="0056727B">
        <w:t>S</w:t>
      </w:r>
      <w:r w:rsidRPr="0056727B">
        <w:t xml:space="preserve"> FOR THE</w:t>
      </w:r>
      <w:r w:rsidR="005F7DF6" w:rsidRPr="0056727B">
        <w:t xml:space="preserve"> </w:t>
      </w:r>
      <w:r w:rsidR="00397DE2" w:rsidRPr="00BF04E5">
        <w:t>2025</w:t>
      </w:r>
      <w:r w:rsidR="00C863CE" w:rsidRPr="00BF04E5">
        <w:t>-</w:t>
      </w:r>
      <w:bookmarkStart w:id="2" w:name="_Hlk522778014"/>
      <w:r w:rsidR="00397DE2" w:rsidRPr="00BF04E5">
        <w:t>2026</w:t>
      </w:r>
      <w:r w:rsidR="00397DE2" w:rsidRPr="0056727B">
        <w:t xml:space="preserve"> </w:t>
      </w:r>
      <w:r w:rsidR="00134CC0" w:rsidRPr="0056727B">
        <w:t>ENTERPRISE MANAGEMENT DEVELOPMENT ACADEMY</w:t>
      </w:r>
    </w:p>
    <w:p w14:paraId="43808F7D" w14:textId="028FA5E1" w:rsidR="005313FC" w:rsidRDefault="005313FC" w:rsidP="00111B82">
      <w:pPr>
        <w:pStyle w:val="Heading2"/>
        <w:spacing w:before="0"/>
      </w:pPr>
      <w:bookmarkStart w:id="3" w:name="_Hlk132619550"/>
      <w:bookmarkStart w:id="4" w:name="_Hlk132634413"/>
      <w:bookmarkEnd w:id="2"/>
      <w:r>
        <w:t>Program Description</w:t>
      </w:r>
    </w:p>
    <w:p w14:paraId="39F6CFE2" w14:textId="6A972558" w:rsidR="00A0096F" w:rsidRPr="005F7DF6" w:rsidRDefault="00A0096F" w:rsidP="00D64741">
      <w:pPr>
        <w:rPr>
          <w:rFonts w:eastAsia="Times New Roman"/>
        </w:rPr>
      </w:pPr>
      <w:bookmarkStart w:id="5" w:name="_Hlk192225658"/>
      <w:r w:rsidRPr="00D64741">
        <w:t>The Enterprise Management Development Academy (EMDA)</w:t>
      </w:r>
      <w:r w:rsidR="004A168E" w:rsidRPr="00D64741">
        <w:t xml:space="preserve">, </w:t>
      </w:r>
      <w:r w:rsidR="006B45B5" w:rsidRPr="00D64741">
        <w:t>coordinated by the DOA Bureau of Training and Development</w:t>
      </w:r>
      <w:r w:rsidR="004A168E" w:rsidRPr="00D64741">
        <w:t xml:space="preserve">, </w:t>
      </w:r>
      <w:r w:rsidR="00584058" w:rsidRPr="00D64741">
        <w:t>is a year-long program</w:t>
      </w:r>
      <w:r w:rsidR="007A3CB9" w:rsidRPr="00D64741">
        <w:t xml:space="preserve"> to </w:t>
      </w:r>
      <w:r w:rsidR="006B45B5" w:rsidRPr="00D64741">
        <w:t xml:space="preserve">prepare </w:t>
      </w:r>
      <w:r w:rsidR="00302A79" w:rsidRPr="00D64741">
        <w:t xml:space="preserve">new and </w:t>
      </w:r>
      <w:r w:rsidR="006B45B5" w:rsidRPr="00D64741">
        <w:t xml:space="preserve">aspiring managers to successfully assume leadership roles in state service. </w:t>
      </w:r>
      <w:r w:rsidR="00584058" w:rsidRPr="00D64741">
        <w:t>Candidates participate in a</w:t>
      </w:r>
      <w:r w:rsidR="0071351A" w:rsidRPr="00D64741">
        <w:t xml:space="preserve"> series of </w:t>
      </w:r>
      <w:r w:rsidR="002F7E0C" w:rsidRPr="00D64741">
        <w:t xml:space="preserve">in-person and virtual </w:t>
      </w:r>
      <w:r w:rsidR="001C4DE6" w:rsidRPr="00D64741">
        <w:t>courses</w:t>
      </w:r>
      <w:r w:rsidR="0071351A" w:rsidRPr="00D64741">
        <w:t xml:space="preserve"> to </w:t>
      </w:r>
      <w:r w:rsidR="007E3F2C" w:rsidRPr="00D64741">
        <w:t>acquire</w:t>
      </w:r>
      <w:r w:rsidR="0071351A" w:rsidRPr="00D64741">
        <w:t xml:space="preserve"> and apply </w:t>
      </w:r>
      <w:r w:rsidR="00B4047F" w:rsidRPr="00D64741">
        <w:t xml:space="preserve">leadership </w:t>
      </w:r>
      <w:r w:rsidR="3442C336" w:rsidRPr="00D64741">
        <w:t xml:space="preserve">and </w:t>
      </w:r>
      <w:r w:rsidR="008A0159" w:rsidRPr="00D64741">
        <w:t xml:space="preserve">managerial </w:t>
      </w:r>
      <w:r w:rsidR="0071351A" w:rsidRPr="00D64741">
        <w:t>knowledge and skills</w:t>
      </w:r>
      <w:r w:rsidR="00831F20" w:rsidRPr="00D64741">
        <w:t xml:space="preserve">, culminating with a collaborative project. </w:t>
      </w:r>
      <w:r w:rsidR="008A0159" w:rsidRPr="00D64741">
        <w:t>The cohort approach</w:t>
      </w:r>
      <w:r w:rsidR="0071351A" w:rsidRPr="00D64741">
        <w:t xml:space="preserve"> provides opportunities for cross-agency networking</w:t>
      </w:r>
      <w:r w:rsidR="00831F20" w:rsidRPr="005F7DF6">
        <w:rPr>
          <w:rStyle w:val="cf01"/>
          <w:rFonts w:ascii="Aptos" w:hAnsi="Aptos" w:cs="Helvetica"/>
          <w:sz w:val="22"/>
          <w:szCs w:val="22"/>
        </w:rPr>
        <w:t>.</w:t>
      </w:r>
    </w:p>
    <w:bookmarkEnd w:id="3"/>
    <w:p w14:paraId="3D376AEF" w14:textId="44C002A7" w:rsidR="00134CC0" w:rsidRPr="005F7DF6" w:rsidRDefault="0001641F" w:rsidP="0059472C">
      <w:pPr>
        <w:spacing w:before="240"/>
        <w:rPr>
          <w:rFonts w:eastAsia="Times New Roman"/>
        </w:rPr>
      </w:pPr>
      <w:r w:rsidRPr="005F7DF6">
        <w:rPr>
          <w:rFonts w:eastAsia="Times New Roman"/>
        </w:rPr>
        <w:t xml:space="preserve">Participants are selected through a </w:t>
      </w:r>
      <w:r w:rsidR="003C0225" w:rsidRPr="005F7DF6">
        <w:rPr>
          <w:rFonts w:eastAsia="Times New Roman"/>
        </w:rPr>
        <w:t>nomination</w:t>
      </w:r>
      <w:r w:rsidRPr="005F7DF6">
        <w:rPr>
          <w:rFonts w:eastAsia="Times New Roman"/>
        </w:rPr>
        <w:t xml:space="preserve"> process</w:t>
      </w:r>
      <w:r w:rsidR="00B1600D" w:rsidRPr="005F7DF6">
        <w:rPr>
          <w:rFonts w:eastAsia="Times New Roman"/>
        </w:rPr>
        <w:t xml:space="preserve"> determined by each agency</w:t>
      </w:r>
      <w:r w:rsidRPr="005F7DF6">
        <w:rPr>
          <w:rFonts w:eastAsia="Times New Roman"/>
        </w:rPr>
        <w:t>.</w:t>
      </w:r>
      <w:r w:rsidR="00A83551" w:rsidRPr="005F7DF6">
        <w:rPr>
          <w:rFonts w:eastAsia="Times New Roman"/>
        </w:rPr>
        <w:t xml:space="preserve"> </w:t>
      </w:r>
      <w:r w:rsidR="00A71415" w:rsidRPr="005F7DF6">
        <w:rPr>
          <w:rFonts w:eastAsia="Times New Roman"/>
        </w:rPr>
        <w:t xml:space="preserve">New and aspiring managers from all state agencies </w:t>
      </w:r>
      <w:r w:rsidR="009920EC" w:rsidRPr="005F7DF6">
        <w:rPr>
          <w:rFonts w:eastAsia="Times New Roman"/>
        </w:rPr>
        <w:t xml:space="preserve">and any job classification </w:t>
      </w:r>
      <w:r w:rsidR="00A71415" w:rsidRPr="005F7DF6">
        <w:rPr>
          <w:rFonts w:eastAsia="Times New Roman"/>
        </w:rPr>
        <w:t xml:space="preserve">are eligible to apply. </w:t>
      </w:r>
      <w:r w:rsidR="00134CC0" w:rsidRPr="005F7DF6">
        <w:rPr>
          <w:rFonts w:eastAsia="Times New Roman"/>
        </w:rPr>
        <w:t xml:space="preserve">A new manager has less than </w:t>
      </w:r>
      <w:r w:rsidR="00BB206E" w:rsidRPr="005F7DF6">
        <w:rPr>
          <w:rFonts w:eastAsia="Times New Roman"/>
        </w:rPr>
        <w:t>two</w:t>
      </w:r>
      <w:r w:rsidR="00203316" w:rsidRPr="005F7DF6">
        <w:rPr>
          <w:rFonts w:eastAsia="Times New Roman"/>
        </w:rPr>
        <w:t xml:space="preserve"> </w:t>
      </w:r>
      <w:r w:rsidR="00134CC0" w:rsidRPr="005F7DF6">
        <w:rPr>
          <w:rFonts w:eastAsia="Times New Roman"/>
        </w:rPr>
        <w:t>years</w:t>
      </w:r>
      <w:r w:rsidR="00816888" w:rsidRPr="005F7DF6">
        <w:rPr>
          <w:rFonts w:eastAsia="Times New Roman"/>
        </w:rPr>
        <w:t xml:space="preserve"> of</w:t>
      </w:r>
      <w:r w:rsidR="00134CC0" w:rsidRPr="005F7DF6">
        <w:rPr>
          <w:rFonts w:eastAsia="Times New Roman"/>
        </w:rPr>
        <w:t xml:space="preserve"> </w:t>
      </w:r>
      <w:proofErr w:type="gramStart"/>
      <w:r w:rsidR="00B4047F" w:rsidRPr="005F7DF6">
        <w:rPr>
          <w:rFonts w:eastAsia="Times New Roman"/>
        </w:rPr>
        <w:t xml:space="preserve">any </w:t>
      </w:r>
      <w:r w:rsidR="00134CC0" w:rsidRPr="005F7DF6">
        <w:rPr>
          <w:rFonts w:eastAsia="Times New Roman"/>
        </w:rPr>
        <w:t>supervisory</w:t>
      </w:r>
      <w:proofErr w:type="gramEnd"/>
      <w:r w:rsidR="00134CC0" w:rsidRPr="005F7DF6">
        <w:rPr>
          <w:rFonts w:eastAsia="Times New Roman"/>
        </w:rPr>
        <w:t xml:space="preserve"> experience</w:t>
      </w:r>
      <w:r w:rsidR="00B4047F" w:rsidRPr="005F7DF6">
        <w:rPr>
          <w:rFonts w:eastAsia="Times New Roman"/>
        </w:rPr>
        <w:t xml:space="preserve"> (within or outside of state service)</w:t>
      </w:r>
      <w:r w:rsidR="00134CC0" w:rsidRPr="005F7DF6">
        <w:rPr>
          <w:rFonts w:eastAsia="Times New Roman"/>
        </w:rPr>
        <w:t xml:space="preserve">. An aspiring manager </w:t>
      </w:r>
      <w:r w:rsidR="00B4047F" w:rsidRPr="005F7DF6">
        <w:rPr>
          <w:rFonts w:eastAsia="Times New Roman"/>
        </w:rPr>
        <w:t xml:space="preserve">has no supervisory experience and </w:t>
      </w:r>
      <w:r w:rsidR="00134CC0" w:rsidRPr="005F7DF6">
        <w:rPr>
          <w:rFonts w:eastAsia="Times New Roman"/>
        </w:rPr>
        <w:t xml:space="preserve">has made a personal commitment to </w:t>
      </w:r>
      <w:proofErr w:type="gramStart"/>
      <w:r w:rsidR="00134CC0" w:rsidRPr="005F7DF6">
        <w:rPr>
          <w:rFonts w:eastAsia="Times New Roman"/>
        </w:rPr>
        <w:t>become</w:t>
      </w:r>
      <w:proofErr w:type="gramEnd"/>
      <w:r w:rsidR="00134CC0" w:rsidRPr="005F7DF6">
        <w:rPr>
          <w:rFonts w:eastAsia="Times New Roman"/>
        </w:rPr>
        <w:t xml:space="preserve"> a manager in </w:t>
      </w:r>
      <w:proofErr w:type="gramStart"/>
      <w:r w:rsidR="00134CC0" w:rsidRPr="005F7DF6">
        <w:rPr>
          <w:rFonts w:eastAsia="Times New Roman"/>
        </w:rPr>
        <w:t>Wisconsin</w:t>
      </w:r>
      <w:proofErr w:type="gramEnd"/>
      <w:r w:rsidR="00134CC0" w:rsidRPr="005F7DF6">
        <w:rPr>
          <w:rFonts w:eastAsia="Times New Roman"/>
        </w:rPr>
        <w:t xml:space="preserve"> </w:t>
      </w:r>
      <w:r w:rsidR="00496514" w:rsidRPr="005F7DF6">
        <w:rPr>
          <w:rFonts w:eastAsia="Times New Roman"/>
        </w:rPr>
        <w:t>s</w:t>
      </w:r>
      <w:r w:rsidR="00134CC0" w:rsidRPr="005F7DF6">
        <w:rPr>
          <w:rFonts w:eastAsia="Times New Roman"/>
        </w:rPr>
        <w:t xml:space="preserve">tate </w:t>
      </w:r>
      <w:r w:rsidR="00496514" w:rsidRPr="005F7DF6">
        <w:rPr>
          <w:rFonts w:eastAsia="Times New Roman"/>
        </w:rPr>
        <w:t>g</w:t>
      </w:r>
      <w:r w:rsidR="00134CC0" w:rsidRPr="005F7DF6">
        <w:rPr>
          <w:rFonts w:eastAsia="Times New Roman"/>
        </w:rPr>
        <w:t>overnment.</w:t>
      </w:r>
      <w:r w:rsidR="005F568B" w:rsidRPr="005F7DF6">
        <w:rPr>
          <w:rFonts w:eastAsia="Times New Roman"/>
        </w:rPr>
        <w:t xml:space="preserve"> </w:t>
      </w:r>
    </w:p>
    <w:bookmarkEnd w:id="5"/>
    <w:p w14:paraId="5D36DC08" w14:textId="67715308" w:rsidR="00C368CD" w:rsidRPr="005F7DF6" w:rsidRDefault="004864ED" w:rsidP="00A61095">
      <w:pPr>
        <w:spacing w:before="240"/>
        <w:rPr>
          <w:rFonts w:eastAsia="Times New Roman"/>
        </w:rPr>
      </w:pPr>
      <w:r w:rsidRPr="005F7DF6">
        <w:rPr>
          <w:rFonts w:eastAsia="Times New Roman"/>
        </w:rPr>
        <w:t xml:space="preserve">There are 2 ways to </w:t>
      </w:r>
      <w:r w:rsidR="00925D7C" w:rsidRPr="005F7DF6">
        <w:rPr>
          <w:rFonts w:eastAsia="Times New Roman"/>
        </w:rPr>
        <w:t>be nominated</w:t>
      </w:r>
      <w:r w:rsidR="00C368CD" w:rsidRPr="005F7DF6">
        <w:rPr>
          <w:rFonts w:eastAsia="Times New Roman"/>
        </w:rPr>
        <w:t xml:space="preserve"> for the EMDA program:</w:t>
      </w:r>
    </w:p>
    <w:p w14:paraId="1DFAE983" w14:textId="0510E75F" w:rsidR="00C368CD" w:rsidRPr="005F7DF6" w:rsidRDefault="00943D66" w:rsidP="00D64741">
      <w:pPr>
        <w:pStyle w:val="ListParagraph"/>
        <w:numPr>
          <w:ilvl w:val="0"/>
          <w:numId w:val="38"/>
        </w:numPr>
      </w:pPr>
      <w:r w:rsidRPr="005F7DF6">
        <w:t>Y</w:t>
      </w:r>
      <w:r w:rsidR="00C33FC6" w:rsidRPr="005F7DF6">
        <w:t xml:space="preserve">our manager/supervisor or another manager/supervisor in </w:t>
      </w:r>
      <w:r w:rsidR="00C368CD" w:rsidRPr="005F7DF6">
        <w:t xml:space="preserve">your agency may initiate the nomination. </w:t>
      </w:r>
    </w:p>
    <w:p w14:paraId="584F593B" w14:textId="77777777" w:rsidR="00F226B1" w:rsidRPr="005F7DF6" w:rsidRDefault="00F226B1" w:rsidP="00D64741">
      <w:pPr>
        <w:pStyle w:val="ListParagraph"/>
      </w:pPr>
      <w:r w:rsidRPr="005F7DF6">
        <w:t>Supervisors must be at 81-03 pay range or higher, an equivalent pay range, or an unclassified administrator.</w:t>
      </w:r>
    </w:p>
    <w:p w14:paraId="0838C4AB" w14:textId="604A5BDF" w:rsidR="00C33FC6" w:rsidRPr="005F7DF6" w:rsidRDefault="00C368CD" w:rsidP="00D64741">
      <w:pPr>
        <w:pStyle w:val="ListParagraph"/>
        <w:numPr>
          <w:ilvl w:val="0"/>
          <w:numId w:val="38"/>
        </w:numPr>
      </w:pPr>
      <w:r w:rsidRPr="005F7DF6">
        <w:t>Y</w:t>
      </w:r>
      <w:r w:rsidR="00C33FC6" w:rsidRPr="005F7DF6">
        <w:t xml:space="preserve">ou may nominate </w:t>
      </w:r>
      <w:r w:rsidR="005F6FE9" w:rsidRPr="005F7DF6">
        <w:t xml:space="preserve">yourself </w:t>
      </w:r>
      <w:r w:rsidR="00C33FC6" w:rsidRPr="005F7DF6">
        <w:t xml:space="preserve">with </w:t>
      </w:r>
      <w:r w:rsidR="002C59FD" w:rsidRPr="005F7DF6">
        <w:t>your</w:t>
      </w:r>
      <w:r w:rsidR="007710F7" w:rsidRPr="005F7DF6">
        <w:t xml:space="preserve"> </w:t>
      </w:r>
      <w:r w:rsidR="00C33FC6" w:rsidRPr="005F7DF6">
        <w:t>current supervisor’s approval.</w:t>
      </w:r>
      <w:r w:rsidRPr="005F7DF6">
        <w:t xml:space="preserve"> </w:t>
      </w:r>
    </w:p>
    <w:p w14:paraId="04DD7E76" w14:textId="6ADCE4C8" w:rsidR="00C33FC6" w:rsidRPr="00A61095" w:rsidRDefault="00F226B1" w:rsidP="00A61095">
      <w:pPr>
        <w:pStyle w:val="ListParagraph"/>
      </w:pPr>
      <w:r w:rsidRPr="005F7DF6">
        <w:t>Supervisors must be at 81-03 pay range or higher, an equivalent pay range, or an unclassified administrator.</w:t>
      </w:r>
    </w:p>
    <w:p w14:paraId="2D0F89DE" w14:textId="7B3A17CD" w:rsidR="0037774D" w:rsidRPr="005F7DF6" w:rsidRDefault="2F158EB3" w:rsidP="00A61095">
      <w:pPr>
        <w:spacing w:before="240"/>
        <w:rPr>
          <w:rFonts w:eastAsia="Times New Roman"/>
        </w:rPr>
      </w:pPr>
      <w:r w:rsidRPr="3C6BA36A">
        <w:rPr>
          <w:rFonts w:eastAsia="Times New Roman"/>
        </w:rPr>
        <w:t xml:space="preserve">Each agency has an internal process for submitting and reviewing applications and selecting candidates.  Check with your </w:t>
      </w:r>
      <w:r w:rsidR="3DDB80C0" w:rsidRPr="3C6BA36A">
        <w:rPr>
          <w:rFonts w:eastAsia="Times New Roman"/>
        </w:rPr>
        <w:t>agency’s</w:t>
      </w:r>
      <w:r w:rsidRPr="3C6BA36A">
        <w:rPr>
          <w:rFonts w:eastAsia="Times New Roman"/>
        </w:rPr>
        <w:t xml:space="preserve"> Human Resources department for more details, </w:t>
      </w:r>
      <w:r w:rsidRPr="3C6BA36A">
        <w:rPr>
          <w:rFonts w:eastAsia="Times New Roman"/>
          <w:u w:val="single"/>
        </w:rPr>
        <w:t xml:space="preserve">including </w:t>
      </w:r>
      <w:proofErr w:type="gramStart"/>
      <w:r w:rsidRPr="3C6BA36A">
        <w:rPr>
          <w:rFonts w:eastAsia="Times New Roman"/>
          <w:u w:val="single"/>
        </w:rPr>
        <w:t>if</w:t>
      </w:r>
      <w:proofErr w:type="gramEnd"/>
      <w:r w:rsidRPr="3C6BA36A">
        <w:rPr>
          <w:rFonts w:eastAsia="Times New Roman"/>
          <w:u w:val="single"/>
        </w:rPr>
        <w:t xml:space="preserve"> you should complete this nomination form or follow a different process.</w:t>
      </w:r>
      <w:r w:rsidR="1F90B1FA" w:rsidRPr="3C6BA36A">
        <w:rPr>
          <w:rFonts w:eastAsia="Times New Roman"/>
          <w:u w:val="single"/>
        </w:rPr>
        <w:t xml:space="preserve"> </w:t>
      </w:r>
      <w:bookmarkEnd w:id="4"/>
      <w:r w:rsidR="20E590A9" w:rsidRPr="3C6BA36A">
        <w:rPr>
          <w:rFonts w:eastAsia="Times New Roman"/>
          <w:u w:val="single"/>
        </w:rPr>
        <w:t>A completed form does not guarantee EMDA participation.</w:t>
      </w:r>
      <w:r w:rsidR="1F90B1FA" w:rsidRPr="3C6BA36A">
        <w:rPr>
          <w:rFonts w:eastAsia="Times New Roman"/>
        </w:rPr>
        <w:t xml:space="preserve"> </w:t>
      </w:r>
      <w:r w:rsidR="14BAC83C" w:rsidRPr="3C6BA36A">
        <w:rPr>
          <w:rFonts w:eastAsia="Times New Roman"/>
        </w:rPr>
        <w:t xml:space="preserve">An </w:t>
      </w:r>
      <w:hyperlink r:id="rId11">
        <w:r w:rsidR="14BAC83C" w:rsidRPr="3C6BA36A">
          <w:rPr>
            <w:rStyle w:val="Hyperlink"/>
            <w:rFonts w:eastAsia="Times New Roman"/>
          </w:rPr>
          <w:t>online form with automated workflows</w:t>
        </w:r>
      </w:hyperlink>
      <w:r w:rsidR="14BAC83C" w:rsidRPr="3C6BA36A">
        <w:rPr>
          <w:rFonts w:eastAsia="Times New Roman"/>
        </w:rPr>
        <w:t xml:space="preserve"> is also available.</w:t>
      </w:r>
    </w:p>
    <w:p w14:paraId="21BA7F8E" w14:textId="50127326" w:rsidR="0037774D" w:rsidRDefault="0037774D" w:rsidP="003C023C">
      <w:pPr>
        <w:spacing w:before="240" w:after="240"/>
        <w:rPr>
          <w:rFonts w:eastAsia="Times New Roman"/>
        </w:rPr>
      </w:pPr>
      <w:r w:rsidRPr="005F7DF6">
        <w:rPr>
          <w:rFonts w:eastAsia="Times New Roman"/>
        </w:rPr>
        <w:t>EMDA is committed to diversity and encourages women, minorities</w:t>
      </w:r>
      <w:r w:rsidR="00D0000B" w:rsidRPr="005F7DF6">
        <w:rPr>
          <w:rFonts w:eastAsia="Times New Roman"/>
        </w:rPr>
        <w:t>,</w:t>
      </w:r>
      <w:r w:rsidRPr="005F7DF6">
        <w:rPr>
          <w:rFonts w:eastAsia="Times New Roman"/>
        </w:rPr>
        <w:t xml:space="preserve"> and persons with disabilities</w:t>
      </w:r>
      <w:r w:rsidR="00A53B6B" w:rsidRPr="005F7DF6">
        <w:rPr>
          <w:rFonts w:eastAsia="Times New Roman"/>
        </w:rPr>
        <w:t xml:space="preserve"> to apply</w:t>
      </w:r>
      <w:r w:rsidRPr="005F7DF6">
        <w:rPr>
          <w:rFonts w:eastAsia="Times New Roman"/>
        </w:rPr>
        <w:t>.</w:t>
      </w:r>
    </w:p>
    <w:p w14:paraId="5D2D30D9" w14:textId="2C2D6DAB" w:rsidR="00C33FC6" w:rsidRDefault="405FB09F" w:rsidP="00D64741">
      <w:pPr>
        <w:pStyle w:val="Heading2"/>
      </w:pPr>
      <w:r>
        <w:t>Section 1 (Required)</w:t>
      </w:r>
      <w:r w:rsidR="00C33FC6">
        <w:br/>
      </w:r>
      <w:r w:rsidR="222920F8" w:rsidRPr="1E689852">
        <w:rPr>
          <w:rStyle w:val="Heading3Char"/>
        </w:rPr>
        <w:t>Nominee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5"/>
      </w:tblGrid>
      <w:tr w:rsidR="007E7834" w14:paraId="7CC7B8F3" w14:textId="77777777" w:rsidTr="007E7834">
        <w:trPr>
          <w:trHeight w:val="432"/>
        </w:trPr>
        <w:tc>
          <w:tcPr>
            <w:tcW w:w="2515" w:type="dxa"/>
            <w:vAlign w:val="center"/>
          </w:tcPr>
          <w:p w14:paraId="3B0BAFCD" w14:textId="02D04E0A" w:rsidR="007E7834" w:rsidRPr="007E7834" w:rsidRDefault="007E7834" w:rsidP="007E7834">
            <w:pPr>
              <w:jc w:val="right"/>
              <w:rPr>
                <w:b/>
                <w:bCs/>
              </w:rPr>
            </w:pPr>
            <w:r w:rsidRPr="007E7834">
              <w:rPr>
                <w:b/>
                <w:bCs/>
              </w:rPr>
              <w:t>Required Information</w:t>
            </w:r>
          </w:p>
        </w:tc>
        <w:tc>
          <w:tcPr>
            <w:tcW w:w="8275" w:type="dxa"/>
            <w:vAlign w:val="center"/>
          </w:tcPr>
          <w:p w14:paraId="4A6416B3" w14:textId="7C60A918" w:rsidR="007E7834" w:rsidRPr="007E7834" w:rsidRDefault="007E7834" w:rsidP="007E7834">
            <w:pPr>
              <w:rPr>
                <w:b/>
                <w:bCs/>
              </w:rPr>
            </w:pPr>
            <w:r w:rsidRPr="007E7834">
              <w:rPr>
                <w:b/>
                <w:bCs/>
              </w:rPr>
              <w:t>Nominee’s Information</w:t>
            </w:r>
          </w:p>
        </w:tc>
      </w:tr>
      <w:tr w:rsidR="007E7834" w14:paraId="6C9BA7CC" w14:textId="77777777" w:rsidTr="007E7834">
        <w:trPr>
          <w:trHeight w:val="432"/>
        </w:trPr>
        <w:tc>
          <w:tcPr>
            <w:tcW w:w="2515" w:type="dxa"/>
            <w:vAlign w:val="center"/>
          </w:tcPr>
          <w:p w14:paraId="150F4003" w14:textId="05FDB04C" w:rsidR="007E7834" w:rsidRPr="007E7834" w:rsidRDefault="007E7834" w:rsidP="007E7834">
            <w:pPr>
              <w:jc w:val="right"/>
              <w:rPr>
                <w:b/>
                <w:bCs/>
              </w:rPr>
            </w:pPr>
            <w:r w:rsidRPr="007E7834">
              <w:rPr>
                <w:b/>
                <w:bCs/>
              </w:rPr>
              <w:t>Name</w:t>
            </w:r>
          </w:p>
        </w:tc>
        <w:tc>
          <w:tcPr>
            <w:tcW w:w="8275" w:type="dxa"/>
            <w:tcBorders>
              <w:bottom w:val="single" w:sz="4" w:space="0" w:color="auto"/>
            </w:tcBorders>
            <w:vAlign w:val="center"/>
          </w:tcPr>
          <w:p w14:paraId="05175EC7" w14:textId="77777777" w:rsidR="007E7834" w:rsidRDefault="007E7834" w:rsidP="007E7834"/>
        </w:tc>
      </w:tr>
      <w:tr w:rsidR="007E7834" w14:paraId="33FEC393" w14:textId="77777777" w:rsidTr="007E7834">
        <w:trPr>
          <w:trHeight w:val="432"/>
        </w:trPr>
        <w:tc>
          <w:tcPr>
            <w:tcW w:w="2515" w:type="dxa"/>
            <w:vAlign w:val="center"/>
          </w:tcPr>
          <w:p w14:paraId="2A811D18" w14:textId="34473231" w:rsidR="007E7834" w:rsidRPr="007E7834" w:rsidRDefault="007E7834" w:rsidP="007E7834">
            <w:pPr>
              <w:jc w:val="right"/>
              <w:rPr>
                <w:b/>
                <w:bCs/>
              </w:rPr>
            </w:pPr>
            <w:r w:rsidRPr="007E7834">
              <w:rPr>
                <w:b/>
                <w:bCs/>
              </w:rPr>
              <w:t>Position</w:t>
            </w:r>
          </w:p>
        </w:tc>
        <w:tc>
          <w:tcPr>
            <w:tcW w:w="8275" w:type="dxa"/>
            <w:tcBorders>
              <w:top w:val="single" w:sz="4" w:space="0" w:color="auto"/>
              <w:bottom w:val="single" w:sz="4" w:space="0" w:color="auto"/>
            </w:tcBorders>
            <w:vAlign w:val="center"/>
          </w:tcPr>
          <w:p w14:paraId="3645EF6C" w14:textId="77777777" w:rsidR="007E7834" w:rsidRDefault="007E7834" w:rsidP="007E7834"/>
        </w:tc>
      </w:tr>
      <w:tr w:rsidR="007E7834" w14:paraId="0744EDAC" w14:textId="77777777" w:rsidTr="007E7834">
        <w:trPr>
          <w:trHeight w:val="432"/>
        </w:trPr>
        <w:tc>
          <w:tcPr>
            <w:tcW w:w="2515" w:type="dxa"/>
            <w:vAlign w:val="center"/>
          </w:tcPr>
          <w:p w14:paraId="4FA1A0DD" w14:textId="66B936D6" w:rsidR="007E7834" w:rsidRPr="007E7834" w:rsidRDefault="007E7834" w:rsidP="007E7834">
            <w:pPr>
              <w:jc w:val="right"/>
              <w:rPr>
                <w:b/>
                <w:bCs/>
              </w:rPr>
            </w:pPr>
            <w:r w:rsidRPr="007E7834">
              <w:rPr>
                <w:b/>
                <w:bCs/>
              </w:rPr>
              <w:t>Agency</w:t>
            </w:r>
          </w:p>
        </w:tc>
        <w:tc>
          <w:tcPr>
            <w:tcW w:w="8275" w:type="dxa"/>
            <w:tcBorders>
              <w:top w:val="single" w:sz="4" w:space="0" w:color="auto"/>
              <w:bottom w:val="single" w:sz="4" w:space="0" w:color="auto"/>
            </w:tcBorders>
            <w:vAlign w:val="center"/>
          </w:tcPr>
          <w:p w14:paraId="06A51C8C" w14:textId="77777777" w:rsidR="007E7834" w:rsidRDefault="007E7834" w:rsidP="007E7834"/>
        </w:tc>
      </w:tr>
      <w:tr w:rsidR="007E7834" w14:paraId="14E383AC" w14:textId="77777777" w:rsidTr="007E7834">
        <w:trPr>
          <w:trHeight w:val="432"/>
        </w:trPr>
        <w:tc>
          <w:tcPr>
            <w:tcW w:w="2515" w:type="dxa"/>
            <w:vAlign w:val="center"/>
          </w:tcPr>
          <w:p w14:paraId="7A5E858B" w14:textId="7AB65C82" w:rsidR="007E7834" w:rsidRPr="007E7834" w:rsidRDefault="007E7834" w:rsidP="007E7834">
            <w:pPr>
              <w:jc w:val="right"/>
              <w:rPr>
                <w:b/>
                <w:bCs/>
              </w:rPr>
            </w:pPr>
            <w:r w:rsidRPr="007E7834">
              <w:rPr>
                <w:b/>
                <w:bCs/>
              </w:rPr>
              <w:t>Work Address</w:t>
            </w:r>
          </w:p>
        </w:tc>
        <w:tc>
          <w:tcPr>
            <w:tcW w:w="8275" w:type="dxa"/>
            <w:tcBorders>
              <w:top w:val="single" w:sz="4" w:space="0" w:color="auto"/>
              <w:bottom w:val="single" w:sz="4" w:space="0" w:color="auto"/>
            </w:tcBorders>
            <w:vAlign w:val="center"/>
          </w:tcPr>
          <w:p w14:paraId="17363031" w14:textId="77777777" w:rsidR="007E7834" w:rsidRDefault="007E7834" w:rsidP="007E7834"/>
        </w:tc>
      </w:tr>
      <w:tr w:rsidR="007E7834" w14:paraId="57D632C5" w14:textId="77777777" w:rsidTr="007E7834">
        <w:trPr>
          <w:trHeight w:val="432"/>
        </w:trPr>
        <w:tc>
          <w:tcPr>
            <w:tcW w:w="2515" w:type="dxa"/>
            <w:vAlign w:val="center"/>
          </w:tcPr>
          <w:p w14:paraId="773F15FA" w14:textId="35DDF4D6" w:rsidR="007E7834" w:rsidRPr="007E7834" w:rsidRDefault="007E7834" w:rsidP="007E7834">
            <w:pPr>
              <w:jc w:val="right"/>
              <w:rPr>
                <w:b/>
                <w:bCs/>
              </w:rPr>
            </w:pPr>
            <w:r w:rsidRPr="007E7834">
              <w:rPr>
                <w:b/>
                <w:bCs/>
              </w:rPr>
              <w:t>Work Email</w:t>
            </w:r>
          </w:p>
        </w:tc>
        <w:tc>
          <w:tcPr>
            <w:tcW w:w="8275" w:type="dxa"/>
            <w:tcBorders>
              <w:top w:val="single" w:sz="4" w:space="0" w:color="auto"/>
              <w:bottom w:val="single" w:sz="4" w:space="0" w:color="auto"/>
            </w:tcBorders>
            <w:vAlign w:val="center"/>
          </w:tcPr>
          <w:p w14:paraId="4A3B1660" w14:textId="77777777" w:rsidR="007E7834" w:rsidRDefault="007E7834" w:rsidP="007E7834"/>
        </w:tc>
      </w:tr>
    </w:tbl>
    <w:p w14:paraId="22528742" w14:textId="77777777" w:rsidR="0057013E" w:rsidRDefault="0057013E" w:rsidP="0057013E">
      <w:pPr>
        <w:pStyle w:val="Heading3"/>
        <w:spacing w:before="0"/>
      </w:pPr>
    </w:p>
    <w:p w14:paraId="66A708A3" w14:textId="77777777" w:rsidR="0057013E" w:rsidRDefault="0057013E">
      <w:pPr>
        <w:overflowPunct/>
        <w:autoSpaceDE/>
        <w:autoSpaceDN/>
        <w:adjustRightInd/>
        <w:spacing w:after="160" w:line="259" w:lineRule="auto"/>
        <w:ind w:right="0"/>
        <w:textAlignment w:val="auto"/>
        <w:rPr>
          <w:rFonts w:eastAsia="Times New Roman" w:cstheme="majorBidi"/>
          <w:color w:val="1F3763" w:themeColor="accent1" w:themeShade="7F"/>
          <w:sz w:val="24"/>
          <w:szCs w:val="24"/>
        </w:rPr>
      </w:pPr>
      <w:r>
        <w:br w:type="page"/>
      </w:r>
    </w:p>
    <w:p w14:paraId="6057FEF0" w14:textId="531BA573" w:rsidR="00C33FC6" w:rsidRPr="005F7DF6" w:rsidRDefault="405FB09F" w:rsidP="0057013E">
      <w:pPr>
        <w:pStyle w:val="Heading3"/>
        <w:spacing w:before="0"/>
      </w:pPr>
      <w:r>
        <w:lastRenderedPageBreak/>
        <w:t>Supervisory</w:t>
      </w:r>
      <w:r w:rsidR="0765008F">
        <w:t xml:space="preserve"> </w:t>
      </w:r>
      <w:r>
        <w:t>Experience</w:t>
      </w:r>
    </w:p>
    <w:p w14:paraId="348C435F" w14:textId="7550311B" w:rsidR="1E689852" w:rsidRDefault="60580D21" w:rsidP="00972D3F">
      <w:pPr>
        <w:spacing w:after="240"/>
        <w:rPr>
          <w:rFonts w:eastAsia="Times New Roman"/>
          <w:i/>
          <w:iCs/>
        </w:rPr>
      </w:pPr>
      <w:r w:rsidRPr="000860D8">
        <w:rPr>
          <w:rFonts w:eastAsia="Times New Roman"/>
          <w:i/>
          <w:iCs/>
        </w:rPr>
        <w:t>Please note: If you have 2 years or more of any supervisory experience (inside or outside of state service), you are ineligible for this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5"/>
        <w:gridCol w:w="3965"/>
      </w:tblGrid>
      <w:tr w:rsidR="1E689852" w14:paraId="6115D86C" w14:textId="77777777" w:rsidTr="1E689852">
        <w:trPr>
          <w:trHeight w:val="432"/>
        </w:trPr>
        <w:tc>
          <w:tcPr>
            <w:tcW w:w="6825" w:type="dxa"/>
            <w:vAlign w:val="center"/>
          </w:tcPr>
          <w:p w14:paraId="264C5D00" w14:textId="10CD55F1" w:rsidR="0F0396E6" w:rsidRDefault="0F0396E6" w:rsidP="1E689852">
            <w:pPr>
              <w:jc w:val="right"/>
              <w:rPr>
                <w:b/>
                <w:bCs/>
              </w:rPr>
            </w:pPr>
            <w:r w:rsidRPr="1E689852">
              <w:rPr>
                <w:b/>
                <w:bCs/>
              </w:rPr>
              <w:t xml:space="preserve">Supervisory Experience </w:t>
            </w:r>
            <w:r w:rsidR="3C79E89D" w:rsidRPr="1E689852">
              <w:rPr>
                <w:b/>
                <w:bCs/>
              </w:rPr>
              <w:t>Questions</w:t>
            </w:r>
          </w:p>
        </w:tc>
        <w:tc>
          <w:tcPr>
            <w:tcW w:w="3965" w:type="dxa"/>
            <w:vAlign w:val="center"/>
          </w:tcPr>
          <w:p w14:paraId="6ED5EF57" w14:textId="7C60A918" w:rsidR="1E689852" w:rsidRDefault="1E689852" w:rsidP="1E689852">
            <w:pPr>
              <w:rPr>
                <w:b/>
                <w:bCs/>
              </w:rPr>
            </w:pPr>
            <w:r w:rsidRPr="1E689852">
              <w:rPr>
                <w:b/>
                <w:bCs/>
              </w:rPr>
              <w:t>Nominee’s Information</w:t>
            </w:r>
          </w:p>
        </w:tc>
      </w:tr>
      <w:tr w:rsidR="1E689852" w14:paraId="2F73D232" w14:textId="77777777" w:rsidTr="1E689852">
        <w:trPr>
          <w:trHeight w:val="432"/>
        </w:trPr>
        <w:tc>
          <w:tcPr>
            <w:tcW w:w="6825" w:type="dxa"/>
            <w:vAlign w:val="center"/>
          </w:tcPr>
          <w:p w14:paraId="1D048C42" w14:textId="6F07A5A3" w:rsidR="03BBD026" w:rsidRDefault="03BBD026" w:rsidP="1E689852">
            <w:pPr>
              <w:jc w:val="right"/>
            </w:pPr>
            <w:r w:rsidRPr="1E689852">
              <w:rPr>
                <w:b/>
                <w:bCs/>
              </w:rPr>
              <w:t>Do you have any supervisory experience?</w:t>
            </w:r>
            <w:r w:rsidR="005E3AC6">
              <w:rPr>
                <w:b/>
                <w:bCs/>
              </w:rPr>
              <w:t xml:space="preserve"> Answer Yes or No.</w:t>
            </w:r>
          </w:p>
        </w:tc>
        <w:tc>
          <w:tcPr>
            <w:tcW w:w="3965" w:type="dxa"/>
            <w:tcBorders>
              <w:bottom w:val="single" w:sz="4" w:space="0" w:color="auto"/>
            </w:tcBorders>
            <w:vAlign w:val="center"/>
          </w:tcPr>
          <w:p w14:paraId="5E4ACF3C" w14:textId="77777777" w:rsidR="1E689852" w:rsidRDefault="1E689852"/>
        </w:tc>
      </w:tr>
      <w:tr w:rsidR="1E689852" w14:paraId="428B636F" w14:textId="77777777" w:rsidTr="1E689852">
        <w:trPr>
          <w:trHeight w:val="432"/>
        </w:trPr>
        <w:tc>
          <w:tcPr>
            <w:tcW w:w="6825" w:type="dxa"/>
            <w:vAlign w:val="center"/>
          </w:tcPr>
          <w:p w14:paraId="77158FDC" w14:textId="4396E1F4" w:rsidR="03BBD026" w:rsidRDefault="03BBD026" w:rsidP="1E689852">
            <w:pPr>
              <w:jc w:val="right"/>
            </w:pPr>
            <w:r w:rsidRPr="1E689852">
              <w:rPr>
                <w:b/>
                <w:bCs/>
              </w:rPr>
              <w:t>If yes, how many years have you been a supervisor?</w:t>
            </w:r>
          </w:p>
        </w:tc>
        <w:tc>
          <w:tcPr>
            <w:tcW w:w="3965" w:type="dxa"/>
            <w:tcBorders>
              <w:top w:val="single" w:sz="4" w:space="0" w:color="auto"/>
              <w:bottom w:val="single" w:sz="4" w:space="0" w:color="auto"/>
            </w:tcBorders>
            <w:vAlign w:val="center"/>
          </w:tcPr>
          <w:p w14:paraId="54678227" w14:textId="77777777" w:rsidR="1E689852" w:rsidRDefault="1E689852"/>
        </w:tc>
      </w:tr>
      <w:tr w:rsidR="1E689852" w14:paraId="7B182D1C" w14:textId="77777777" w:rsidTr="1E689852">
        <w:trPr>
          <w:trHeight w:val="432"/>
        </w:trPr>
        <w:tc>
          <w:tcPr>
            <w:tcW w:w="6825" w:type="dxa"/>
            <w:vAlign w:val="center"/>
          </w:tcPr>
          <w:p w14:paraId="2CF80C9D" w14:textId="02FAD5EB" w:rsidR="03BBD026" w:rsidRDefault="03BBD026" w:rsidP="1E689852">
            <w:pPr>
              <w:jc w:val="right"/>
            </w:pPr>
            <w:r w:rsidRPr="1E689852">
              <w:rPr>
                <w:b/>
                <w:bCs/>
              </w:rPr>
              <w:t>How many years of this experience have been in state service?</w:t>
            </w:r>
          </w:p>
        </w:tc>
        <w:tc>
          <w:tcPr>
            <w:tcW w:w="3965" w:type="dxa"/>
            <w:tcBorders>
              <w:top w:val="single" w:sz="4" w:space="0" w:color="auto"/>
              <w:bottom w:val="single" w:sz="4" w:space="0" w:color="auto"/>
            </w:tcBorders>
            <w:vAlign w:val="center"/>
          </w:tcPr>
          <w:p w14:paraId="29CBA606" w14:textId="77777777" w:rsidR="1E689852" w:rsidRDefault="1E689852"/>
        </w:tc>
      </w:tr>
    </w:tbl>
    <w:p w14:paraId="6ED74136" w14:textId="77777777" w:rsidR="00870D61" w:rsidRDefault="00870D61" w:rsidP="00972D3F">
      <w:pPr>
        <w:pStyle w:val="Heading2"/>
        <w:spacing w:before="0"/>
        <w:sectPr w:rsidR="00870D61" w:rsidSect="00095F1D">
          <w:headerReference w:type="default" r:id="rId12"/>
          <w:footerReference w:type="default" r:id="rId13"/>
          <w:pgSz w:w="12240" w:h="15840"/>
          <w:pgMar w:top="720" w:right="720" w:bottom="720" w:left="720" w:header="288" w:footer="0" w:gutter="0"/>
          <w:cols w:space="720"/>
          <w:docGrid w:linePitch="360"/>
        </w:sectPr>
      </w:pPr>
      <w:bookmarkStart w:id="6" w:name="_Section_2A_(Section"/>
      <w:bookmarkEnd w:id="6"/>
    </w:p>
    <w:p w14:paraId="625213CE" w14:textId="1C094001" w:rsidR="00F22920" w:rsidRPr="005F7DF6" w:rsidRDefault="00C33FC6" w:rsidP="00972D3F">
      <w:pPr>
        <w:pStyle w:val="Heading2"/>
        <w:spacing w:before="0"/>
      </w:pPr>
      <w:r w:rsidRPr="00D64741">
        <w:t>Section 2A</w:t>
      </w:r>
      <w:r w:rsidR="00716453" w:rsidRPr="00D64741">
        <w:t xml:space="preserve"> (Section 2A or 2B Required)</w:t>
      </w:r>
    </w:p>
    <w:p w14:paraId="5BCC4A0C" w14:textId="49ECF21B" w:rsidR="00C33FC6" w:rsidRPr="005F7DF6" w:rsidRDefault="00F22920" w:rsidP="00D64741">
      <w:pPr>
        <w:pStyle w:val="Heading3"/>
      </w:pPr>
      <w:r w:rsidRPr="005F7DF6">
        <w:t>Nomination by Manager/Supervisor</w:t>
      </w:r>
    </w:p>
    <w:p w14:paraId="15B96F20" w14:textId="340238D7" w:rsidR="004973A6" w:rsidRPr="00D64741" w:rsidRDefault="00606FC6" w:rsidP="00D64741">
      <w:pPr>
        <w:rPr>
          <w:rFonts w:eastAsia="Times New Roman"/>
          <w:i/>
          <w:iCs/>
        </w:rPr>
      </w:pPr>
      <w:r w:rsidRPr="00D64741">
        <w:rPr>
          <w:rFonts w:eastAsia="Times New Roman"/>
          <w:i/>
          <w:iCs/>
        </w:rPr>
        <w:t>Complete t</w:t>
      </w:r>
      <w:r w:rsidR="00C33FC6" w:rsidRPr="00D64741">
        <w:rPr>
          <w:rFonts w:eastAsia="Times New Roman"/>
          <w:i/>
          <w:iCs/>
        </w:rPr>
        <w:t>his section for nominations submitted by manager</w:t>
      </w:r>
      <w:r w:rsidR="00F031BF" w:rsidRPr="00D64741">
        <w:rPr>
          <w:rFonts w:eastAsia="Times New Roman"/>
          <w:i/>
          <w:iCs/>
        </w:rPr>
        <w:t>s</w:t>
      </w:r>
      <w:r w:rsidR="00C33FC6" w:rsidRPr="00D64741">
        <w:rPr>
          <w:rFonts w:eastAsia="Times New Roman"/>
          <w:i/>
          <w:iCs/>
        </w:rPr>
        <w:t>/supervisor</w:t>
      </w:r>
      <w:r w:rsidR="00F031BF" w:rsidRPr="00D64741">
        <w:rPr>
          <w:rFonts w:eastAsia="Times New Roman"/>
          <w:i/>
          <w:iCs/>
        </w:rPr>
        <w:t>s</w:t>
      </w:r>
      <w:r w:rsidR="00C33FC6" w:rsidRPr="00D64741">
        <w:rPr>
          <w:rFonts w:eastAsia="Times New Roman"/>
          <w:i/>
          <w:iCs/>
        </w:rPr>
        <w:t xml:space="preserve">. Nominator must be at 81-03 pay range </w:t>
      </w:r>
      <w:r w:rsidR="00816D85" w:rsidRPr="00D64741">
        <w:rPr>
          <w:rFonts w:eastAsia="Times New Roman"/>
          <w:i/>
          <w:iCs/>
        </w:rPr>
        <w:t xml:space="preserve">or higher, an </w:t>
      </w:r>
      <w:r w:rsidR="00C33FC6" w:rsidRPr="00D64741">
        <w:rPr>
          <w:rFonts w:eastAsia="Times New Roman"/>
          <w:i/>
          <w:iCs/>
        </w:rPr>
        <w:t xml:space="preserve">equivalent </w:t>
      </w:r>
      <w:r w:rsidR="00816D85" w:rsidRPr="00D64741">
        <w:rPr>
          <w:rFonts w:eastAsia="Times New Roman"/>
          <w:i/>
          <w:iCs/>
        </w:rPr>
        <w:t xml:space="preserve">pay range, </w:t>
      </w:r>
      <w:r w:rsidR="00C33FC6" w:rsidRPr="00D64741">
        <w:rPr>
          <w:rFonts w:eastAsia="Times New Roman"/>
          <w:i/>
          <w:iCs/>
        </w:rPr>
        <w:t xml:space="preserve">or an unclassified administrator. </w:t>
      </w:r>
    </w:p>
    <w:p w14:paraId="4E849184" w14:textId="41D13F0D" w:rsidR="00775AC4" w:rsidRPr="00D64741" w:rsidRDefault="00AF1D99" w:rsidP="00934BEC">
      <w:pPr>
        <w:spacing w:before="240"/>
        <w:rPr>
          <w:rFonts w:eastAsia="Times New Roman"/>
          <w:i/>
          <w:iCs/>
        </w:rPr>
      </w:pPr>
      <w:r w:rsidRPr="00D64741">
        <w:rPr>
          <w:rFonts w:eastAsia="Times New Roman"/>
          <w:i/>
          <w:iCs/>
        </w:rPr>
        <w:t xml:space="preserve">Nominating manager/supervisor should also </w:t>
      </w:r>
      <w:r w:rsidR="00775AC4" w:rsidRPr="00D64741">
        <w:rPr>
          <w:rFonts w:eastAsia="Times New Roman"/>
          <w:i/>
          <w:iCs/>
        </w:rPr>
        <w:t xml:space="preserve">submit a recommendation letter in </w:t>
      </w:r>
      <w:hyperlink w:anchor="_Section_4_(Required)" w:history="1">
        <w:r w:rsidR="001965FA">
          <w:rPr>
            <w:rStyle w:val="Hyperlink"/>
            <w:rFonts w:eastAsia="Times New Roman"/>
            <w:i/>
            <w:iCs/>
          </w:rPr>
          <w:t>Section 4</w:t>
        </w:r>
      </w:hyperlink>
      <w:r w:rsidR="00775AC4" w:rsidRPr="00D64741">
        <w:rPr>
          <w:rFonts w:eastAsia="Times New Roman"/>
          <w:i/>
          <w:iCs/>
        </w:rPr>
        <w:t>.</w:t>
      </w:r>
    </w:p>
    <w:p w14:paraId="4741899F" w14:textId="4D63D27B" w:rsidR="00C33FC6" w:rsidRPr="005F7DF6" w:rsidRDefault="00C33FC6" w:rsidP="00934BEC">
      <w:pPr>
        <w:spacing w:before="240"/>
        <w:rPr>
          <w:rFonts w:eastAsia="Times New Roman"/>
          <w:sz w:val="16"/>
        </w:rPr>
      </w:pPr>
      <w:r w:rsidRPr="00D64741">
        <w:rPr>
          <w:rFonts w:eastAsia="Times New Roman"/>
          <w:i/>
          <w:iCs/>
        </w:rPr>
        <w:t xml:space="preserve">Leave this </w:t>
      </w:r>
      <w:r w:rsidR="00E9282F" w:rsidRPr="00D64741">
        <w:rPr>
          <w:rFonts w:eastAsia="Times New Roman"/>
          <w:i/>
          <w:iCs/>
        </w:rPr>
        <w:t>section</w:t>
      </w:r>
      <w:r w:rsidRPr="00D64741">
        <w:rPr>
          <w:rFonts w:eastAsia="Times New Roman"/>
          <w:i/>
          <w:iCs/>
        </w:rPr>
        <w:t xml:space="preserve"> blank for self-nominations and continue </w:t>
      </w:r>
      <w:r w:rsidR="003A370B" w:rsidRPr="00D64741">
        <w:rPr>
          <w:rFonts w:eastAsia="Times New Roman"/>
          <w:i/>
          <w:iCs/>
        </w:rPr>
        <w:t>to ‘</w:t>
      </w:r>
      <w:r w:rsidR="00E9282F" w:rsidRPr="00D64741">
        <w:rPr>
          <w:rFonts w:eastAsia="Times New Roman"/>
          <w:i/>
          <w:iCs/>
        </w:rPr>
        <w:t>Self-</w:t>
      </w:r>
      <w:r w:rsidRPr="00D64741">
        <w:rPr>
          <w:rFonts w:eastAsia="Times New Roman"/>
          <w:i/>
          <w:iCs/>
        </w:rPr>
        <w:t xml:space="preserve">Nomination’, </w:t>
      </w:r>
      <w:hyperlink w:anchor="_Section_2B_(Section" w:history="1">
        <w:r w:rsidRPr="00345462">
          <w:rPr>
            <w:rStyle w:val="Hyperlink"/>
            <w:rFonts w:eastAsia="Times New Roman"/>
            <w:i/>
            <w:iCs/>
          </w:rPr>
          <w:t>Section 2B</w:t>
        </w:r>
      </w:hyperlink>
      <w:r w:rsidRPr="00D64741">
        <w:rPr>
          <w:rFonts w:eastAsia="Times New Roman"/>
          <w:i/>
          <w:iCs/>
        </w:rPr>
        <w:t>.</w:t>
      </w:r>
    </w:p>
    <w:p w14:paraId="5732720D" w14:textId="29DF73A6" w:rsidR="00C33FC6" w:rsidRPr="005F7DF6" w:rsidRDefault="405FB09F" w:rsidP="00934BEC">
      <w:pPr>
        <w:spacing w:before="240"/>
        <w:rPr>
          <w:rFonts w:eastAsia="Times New Roman"/>
        </w:rPr>
      </w:pPr>
      <w:r w:rsidRPr="1E689852">
        <w:rPr>
          <w:rFonts w:eastAsia="Times New Roman" w:cs="Times New Roman"/>
        </w:rPr>
        <w:t>I</w:t>
      </w:r>
      <w:r w:rsidR="4751309C" w:rsidRPr="1E689852">
        <w:rPr>
          <w:rFonts w:eastAsia="Times New Roman" w:cs="Times New Roman"/>
          <w:b/>
          <w:bCs/>
        </w:rPr>
        <w:t xml:space="preserve"> </w:t>
      </w:r>
      <w:r w:rsidRPr="1E689852">
        <w:rPr>
          <w:rFonts w:eastAsia="Times New Roman" w:cs="Times New Roman"/>
        </w:rPr>
        <w:t>nominate</w:t>
      </w:r>
      <w:r w:rsidR="3D467D82" w:rsidRPr="1E689852">
        <w:rPr>
          <w:rFonts w:eastAsia="Times New Roman" w:cs="Times New Roman"/>
          <w:b/>
          <w:bCs/>
        </w:rPr>
        <w:t xml:space="preserve"> </w:t>
      </w:r>
      <w:r w:rsidR="3FAA7FBA" w:rsidRPr="1E689852">
        <w:rPr>
          <w:rFonts w:eastAsia="Times New Roman" w:cs="Times New Roman"/>
        </w:rPr>
        <w:t xml:space="preserve">the </w:t>
      </w:r>
      <w:r w:rsidR="00397DE2" w:rsidRPr="00BF04E5">
        <w:rPr>
          <w:rFonts w:eastAsia="Times New Roman" w:cs="Times New Roman"/>
        </w:rPr>
        <w:t>candidate</w:t>
      </w:r>
      <w:r w:rsidR="00397DE2" w:rsidRPr="1E689852">
        <w:rPr>
          <w:rFonts w:eastAsia="Times New Roman" w:cs="Times New Roman"/>
        </w:rPr>
        <w:t xml:space="preserve"> </w:t>
      </w:r>
      <w:r w:rsidRPr="1E689852">
        <w:rPr>
          <w:rFonts w:eastAsia="Times New Roman"/>
        </w:rPr>
        <w:t xml:space="preserve">to participate in </w:t>
      </w:r>
      <w:r w:rsidR="09D41194" w:rsidRPr="1E689852">
        <w:rPr>
          <w:rFonts w:eastAsia="Times New Roman"/>
        </w:rPr>
        <w:t xml:space="preserve">the </w:t>
      </w:r>
      <w:r w:rsidR="1914779C" w:rsidRPr="1E689852">
        <w:rPr>
          <w:rFonts w:eastAsia="Times New Roman"/>
        </w:rPr>
        <w:t>EMDA</w:t>
      </w:r>
      <w:r w:rsidRPr="1E689852">
        <w:rPr>
          <w:rFonts w:eastAsia="Times New Roman"/>
        </w:rPr>
        <w:t xml:space="preserve">. In nominating </w:t>
      </w:r>
      <w:r w:rsidR="6D2D5EF0" w:rsidRPr="1E689852">
        <w:rPr>
          <w:rFonts w:eastAsia="Times New Roman"/>
        </w:rPr>
        <w:t>them</w:t>
      </w:r>
      <w:r w:rsidRPr="1E689852">
        <w:rPr>
          <w:rFonts w:eastAsia="Times New Roman"/>
        </w:rPr>
        <w:t xml:space="preserve"> for the program, I recogniz</w:t>
      </w:r>
      <w:r w:rsidR="39CB9B69" w:rsidRPr="1E689852">
        <w:rPr>
          <w:rFonts w:eastAsia="Times New Roman"/>
        </w:rPr>
        <w:t>e</w:t>
      </w:r>
      <w:r w:rsidRPr="1E689852">
        <w:rPr>
          <w:rFonts w:eastAsia="Times New Roman"/>
        </w:rPr>
        <w:t xml:space="preserve"> </w:t>
      </w:r>
      <w:r w:rsidR="6D2D5EF0" w:rsidRPr="1E689852">
        <w:rPr>
          <w:rFonts w:eastAsia="Times New Roman"/>
        </w:rPr>
        <w:t>their</w:t>
      </w:r>
      <w:r w:rsidRPr="1E689852">
        <w:rPr>
          <w:rFonts w:eastAsia="Times New Roman"/>
        </w:rPr>
        <w:t xml:space="preserve"> management </w:t>
      </w:r>
      <w:r w:rsidR="2C7C9274" w:rsidRPr="1E689852">
        <w:rPr>
          <w:rFonts w:eastAsia="Times New Roman"/>
        </w:rPr>
        <w:t xml:space="preserve">and leadership </w:t>
      </w:r>
      <w:r w:rsidRPr="1E689852">
        <w:rPr>
          <w:rFonts w:eastAsia="Times New Roman"/>
        </w:rPr>
        <w:t xml:space="preserve">abilities and potential. I </w:t>
      </w:r>
      <w:r w:rsidR="1E8B9DD2" w:rsidRPr="1E689852">
        <w:rPr>
          <w:rFonts w:eastAsia="Times New Roman"/>
        </w:rPr>
        <w:t>acknowledg</w:t>
      </w:r>
      <w:r w:rsidR="79925001" w:rsidRPr="1E689852">
        <w:rPr>
          <w:rFonts w:eastAsia="Times New Roman"/>
        </w:rPr>
        <w:t>e</w:t>
      </w:r>
      <w:r w:rsidR="1E8B9DD2" w:rsidRPr="1E689852">
        <w:rPr>
          <w:rFonts w:eastAsia="Times New Roman"/>
        </w:rPr>
        <w:t xml:space="preserve"> their</w:t>
      </w:r>
      <w:r w:rsidR="1DBC3FE6" w:rsidRPr="1E689852">
        <w:rPr>
          <w:rFonts w:eastAsia="Times New Roman"/>
        </w:rPr>
        <w:t xml:space="preserve"> </w:t>
      </w:r>
      <w:r w:rsidRPr="1E689852">
        <w:rPr>
          <w:rFonts w:eastAsia="Times New Roman"/>
        </w:rPr>
        <w:t xml:space="preserve">participation will require time away from </w:t>
      </w:r>
      <w:r w:rsidR="1E8B9DD2" w:rsidRPr="1E689852">
        <w:rPr>
          <w:rFonts w:eastAsia="Times New Roman"/>
        </w:rPr>
        <w:t xml:space="preserve">their daily </w:t>
      </w:r>
      <w:r w:rsidR="4503DD6A" w:rsidRPr="1E689852">
        <w:rPr>
          <w:rFonts w:eastAsia="Times New Roman"/>
        </w:rPr>
        <w:t>work and</w:t>
      </w:r>
      <w:r w:rsidRPr="1E689852">
        <w:rPr>
          <w:rFonts w:eastAsia="Times New Roman"/>
        </w:rPr>
        <w:t xml:space="preserve"> </w:t>
      </w:r>
      <w:r w:rsidR="60C0D2CA" w:rsidRPr="1E689852">
        <w:rPr>
          <w:rFonts w:eastAsia="Times New Roman"/>
        </w:rPr>
        <w:t xml:space="preserve">confirm </w:t>
      </w:r>
      <w:r w:rsidR="79925001" w:rsidRPr="1E689852">
        <w:rPr>
          <w:rFonts w:eastAsia="Times New Roman"/>
        </w:rPr>
        <w:t>I</w:t>
      </w:r>
      <w:r w:rsidRPr="1E689852">
        <w:rPr>
          <w:rFonts w:eastAsia="Times New Roman"/>
        </w:rPr>
        <w:t xml:space="preserve"> will </w:t>
      </w:r>
      <w:r w:rsidR="1E8B9DD2" w:rsidRPr="1E689852">
        <w:rPr>
          <w:rFonts w:eastAsia="Times New Roman"/>
        </w:rPr>
        <w:t xml:space="preserve">support </w:t>
      </w:r>
      <w:r w:rsidRPr="1E689852">
        <w:rPr>
          <w:rFonts w:eastAsia="Times New Roman"/>
        </w:rPr>
        <w:t>this professional development, within the constraints of organizational demands.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8180"/>
      </w:tblGrid>
      <w:tr w:rsidR="00C86FBE" w14:paraId="5058B9AE" w14:textId="77777777" w:rsidTr="00C86FBE">
        <w:trPr>
          <w:trHeight w:val="432"/>
        </w:trPr>
        <w:tc>
          <w:tcPr>
            <w:tcW w:w="2610" w:type="dxa"/>
            <w:vAlign w:val="center"/>
          </w:tcPr>
          <w:p w14:paraId="594F2819" w14:textId="77777777" w:rsidR="00C86FBE" w:rsidRPr="007E7834" w:rsidRDefault="00C86FBE" w:rsidP="0026776D">
            <w:pPr>
              <w:jc w:val="right"/>
              <w:rPr>
                <w:b/>
                <w:bCs/>
              </w:rPr>
            </w:pPr>
            <w:r w:rsidRPr="007E7834">
              <w:rPr>
                <w:b/>
                <w:bCs/>
              </w:rPr>
              <w:t>Required Information</w:t>
            </w:r>
          </w:p>
        </w:tc>
        <w:tc>
          <w:tcPr>
            <w:tcW w:w="8180" w:type="dxa"/>
            <w:vAlign w:val="center"/>
          </w:tcPr>
          <w:p w14:paraId="4CC22D82" w14:textId="7C79E079" w:rsidR="00C86FBE" w:rsidRPr="007E7834" w:rsidRDefault="00C86FBE" w:rsidP="0026776D">
            <w:pPr>
              <w:rPr>
                <w:b/>
                <w:bCs/>
              </w:rPr>
            </w:pPr>
            <w:r w:rsidRPr="007E7834">
              <w:rPr>
                <w:b/>
                <w:bCs/>
              </w:rPr>
              <w:t>Nomin</w:t>
            </w:r>
            <w:r>
              <w:rPr>
                <w:b/>
                <w:bCs/>
              </w:rPr>
              <w:t xml:space="preserve">ating Manager’s </w:t>
            </w:r>
            <w:r w:rsidRPr="007E7834">
              <w:rPr>
                <w:b/>
                <w:bCs/>
              </w:rPr>
              <w:t>Information</w:t>
            </w:r>
          </w:p>
        </w:tc>
      </w:tr>
      <w:tr w:rsidR="00C86FBE" w14:paraId="731D795C" w14:textId="77777777" w:rsidTr="00C86FBE">
        <w:trPr>
          <w:trHeight w:val="432"/>
        </w:trPr>
        <w:tc>
          <w:tcPr>
            <w:tcW w:w="2610" w:type="dxa"/>
            <w:vAlign w:val="center"/>
          </w:tcPr>
          <w:p w14:paraId="76D81FCD" w14:textId="01F0E4C5" w:rsidR="00C86FBE" w:rsidRPr="007E7834" w:rsidRDefault="00C86FBE" w:rsidP="0026776D">
            <w:pPr>
              <w:jc w:val="right"/>
              <w:rPr>
                <w:b/>
                <w:bCs/>
              </w:rPr>
            </w:pPr>
            <w:r>
              <w:rPr>
                <w:b/>
                <w:bCs/>
              </w:rPr>
              <w:t>Signature (initials)</w:t>
            </w:r>
          </w:p>
        </w:tc>
        <w:tc>
          <w:tcPr>
            <w:tcW w:w="8180" w:type="dxa"/>
            <w:tcBorders>
              <w:bottom w:val="single" w:sz="4" w:space="0" w:color="auto"/>
            </w:tcBorders>
            <w:vAlign w:val="center"/>
          </w:tcPr>
          <w:p w14:paraId="5C48E246" w14:textId="77777777" w:rsidR="00C86FBE" w:rsidRDefault="00C86FBE" w:rsidP="0026776D"/>
        </w:tc>
      </w:tr>
      <w:tr w:rsidR="00C86FBE" w14:paraId="1254EF97" w14:textId="77777777" w:rsidTr="00C86FBE">
        <w:trPr>
          <w:trHeight w:val="432"/>
        </w:trPr>
        <w:tc>
          <w:tcPr>
            <w:tcW w:w="2610" w:type="dxa"/>
            <w:vAlign w:val="center"/>
          </w:tcPr>
          <w:p w14:paraId="4CC5A7C5" w14:textId="04AC0F34" w:rsidR="00C86FBE" w:rsidRPr="007E7834" w:rsidRDefault="00C86FBE" w:rsidP="0026776D">
            <w:pPr>
              <w:jc w:val="right"/>
              <w:rPr>
                <w:b/>
                <w:bCs/>
              </w:rPr>
            </w:pPr>
            <w:r>
              <w:rPr>
                <w:b/>
                <w:bCs/>
              </w:rPr>
              <w:t>Date</w:t>
            </w:r>
          </w:p>
        </w:tc>
        <w:tc>
          <w:tcPr>
            <w:tcW w:w="8180" w:type="dxa"/>
            <w:tcBorders>
              <w:top w:val="single" w:sz="4" w:space="0" w:color="auto"/>
              <w:bottom w:val="single" w:sz="4" w:space="0" w:color="auto"/>
            </w:tcBorders>
            <w:vAlign w:val="center"/>
          </w:tcPr>
          <w:p w14:paraId="55C21964" w14:textId="77777777" w:rsidR="00C86FBE" w:rsidRDefault="00C86FBE" w:rsidP="0026776D"/>
        </w:tc>
      </w:tr>
      <w:tr w:rsidR="00C86FBE" w14:paraId="2496E768" w14:textId="77777777" w:rsidTr="00C86FBE">
        <w:trPr>
          <w:trHeight w:val="432"/>
        </w:trPr>
        <w:tc>
          <w:tcPr>
            <w:tcW w:w="2610" w:type="dxa"/>
            <w:vAlign w:val="center"/>
          </w:tcPr>
          <w:p w14:paraId="5F783AA9" w14:textId="26ADDB58" w:rsidR="00C86FBE" w:rsidRPr="007E7834" w:rsidRDefault="00C86FBE" w:rsidP="0026776D">
            <w:pPr>
              <w:jc w:val="right"/>
              <w:rPr>
                <w:b/>
                <w:bCs/>
              </w:rPr>
            </w:pPr>
            <w:r>
              <w:rPr>
                <w:b/>
                <w:bCs/>
              </w:rPr>
              <w:t>Pay Range (e.g., 81-03)</w:t>
            </w:r>
          </w:p>
        </w:tc>
        <w:tc>
          <w:tcPr>
            <w:tcW w:w="8180" w:type="dxa"/>
            <w:tcBorders>
              <w:top w:val="single" w:sz="4" w:space="0" w:color="auto"/>
              <w:bottom w:val="single" w:sz="4" w:space="0" w:color="auto"/>
            </w:tcBorders>
            <w:vAlign w:val="center"/>
          </w:tcPr>
          <w:p w14:paraId="226F5830" w14:textId="77777777" w:rsidR="00C86FBE" w:rsidRDefault="00C86FBE" w:rsidP="0026776D"/>
        </w:tc>
      </w:tr>
    </w:tbl>
    <w:p w14:paraId="4BF0AE4A" w14:textId="77777777" w:rsidR="006A6812" w:rsidRDefault="006A6812" w:rsidP="002A7352">
      <w:pPr>
        <w:pStyle w:val="Heading3"/>
        <w:sectPr w:rsidR="006A6812" w:rsidSect="00095F1D">
          <w:type w:val="continuous"/>
          <w:pgSz w:w="12240" w:h="15840"/>
          <w:pgMar w:top="720" w:right="720" w:bottom="720" w:left="720" w:header="288" w:footer="0" w:gutter="0"/>
          <w:cols w:space="720"/>
          <w:docGrid w:linePitch="360"/>
        </w:sectPr>
      </w:pPr>
    </w:p>
    <w:p w14:paraId="458391AC" w14:textId="4EC1ABA4" w:rsidR="00C33FC6" w:rsidRPr="005F7DF6" w:rsidRDefault="00C33FC6" w:rsidP="002A7352">
      <w:pPr>
        <w:pStyle w:val="Heading3"/>
      </w:pPr>
      <w:r w:rsidRPr="005F7DF6">
        <w:t>Current Manager/Supervisor Approval</w:t>
      </w:r>
    </w:p>
    <w:p w14:paraId="6378581D" w14:textId="4F531086" w:rsidR="00C33FC6" w:rsidRPr="00D64741" w:rsidRDefault="00C33FC6" w:rsidP="00D64741">
      <w:pPr>
        <w:rPr>
          <w:rFonts w:eastAsia="Times New Roman"/>
          <w:i/>
          <w:iCs/>
        </w:rPr>
      </w:pPr>
      <w:r w:rsidRPr="00D64741">
        <w:rPr>
          <w:rFonts w:eastAsia="Times New Roman"/>
          <w:i/>
          <w:iCs/>
        </w:rPr>
        <w:t xml:space="preserve">Complete only if </w:t>
      </w:r>
      <w:r w:rsidR="00466543" w:rsidRPr="00D64741">
        <w:rPr>
          <w:rFonts w:eastAsia="Times New Roman"/>
          <w:i/>
          <w:iCs/>
        </w:rPr>
        <w:t>the</w:t>
      </w:r>
      <w:r w:rsidRPr="00D64741">
        <w:rPr>
          <w:rFonts w:eastAsia="Times New Roman"/>
          <w:i/>
          <w:iCs/>
        </w:rPr>
        <w:t xml:space="preserve"> nominating manager/supervisor</w:t>
      </w:r>
      <w:r w:rsidR="00466543" w:rsidRPr="00D64741">
        <w:rPr>
          <w:rFonts w:eastAsia="Times New Roman"/>
          <w:i/>
          <w:iCs/>
        </w:rPr>
        <w:t xml:space="preserve"> is </w:t>
      </w:r>
      <w:r w:rsidR="00466543" w:rsidRPr="00D64741">
        <w:rPr>
          <w:rFonts w:eastAsia="Times New Roman"/>
          <w:i/>
          <w:iCs/>
          <w:u w:val="single"/>
        </w:rPr>
        <w:t>not</w:t>
      </w:r>
      <w:r w:rsidR="00466543" w:rsidRPr="00D64741">
        <w:rPr>
          <w:rFonts w:eastAsia="Times New Roman"/>
          <w:i/>
          <w:iCs/>
        </w:rPr>
        <w:t xml:space="preserve"> the nominee’s current manager/supervisor.</w:t>
      </w:r>
    </w:p>
    <w:p w14:paraId="2A99DDE3" w14:textId="7A11FFB3" w:rsidR="004B5ECC" w:rsidRPr="005F7DF6" w:rsidRDefault="405FB09F" w:rsidP="00A345DF">
      <w:pPr>
        <w:spacing w:before="240" w:after="240"/>
        <w:rPr>
          <w:rFonts w:eastAsia="Times New Roman"/>
        </w:rPr>
      </w:pPr>
      <w:r w:rsidRPr="1E689852">
        <w:rPr>
          <w:rFonts w:eastAsia="Times New Roman"/>
        </w:rPr>
        <w:t>I</w:t>
      </w:r>
      <w:r w:rsidR="73EE80EB" w:rsidRPr="1E689852">
        <w:rPr>
          <w:rFonts w:eastAsia="Times New Roman"/>
        </w:rPr>
        <w:t xml:space="preserve"> </w:t>
      </w:r>
      <w:r w:rsidRPr="1E689852">
        <w:rPr>
          <w:rFonts w:eastAsia="Times New Roman"/>
        </w:rPr>
        <w:t xml:space="preserve">recognize the management </w:t>
      </w:r>
      <w:r w:rsidR="4B00323F" w:rsidRPr="1E689852">
        <w:rPr>
          <w:rFonts w:eastAsia="Times New Roman"/>
        </w:rPr>
        <w:t xml:space="preserve">and leadership </w:t>
      </w:r>
      <w:r w:rsidRPr="1E689852">
        <w:rPr>
          <w:rFonts w:eastAsia="Times New Roman"/>
        </w:rPr>
        <w:t>abilities and potential of</w:t>
      </w:r>
      <w:r w:rsidR="6DCF5CF7" w:rsidRPr="1E689852">
        <w:rPr>
          <w:rFonts w:eastAsia="Times New Roman"/>
          <w:b/>
          <w:bCs/>
        </w:rPr>
        <w:t xml:space="preserve"> </w:t>
      </w:r>
      <w:r w:rsidR="4A1F4BD4" w:rsidRPr="1E689852">
        <w:rPr>
          <w:rFonts w:eastAsia="Times New Roman"/>
        </w:rPr>
        <w:t xml:space="preserve">the nominee </w:t>
      </w:r>
      <w:r w:rsidR="38D5439C" w:rsidRPr="1E689852">
        <w:rPr>
          <w:rFonts w:eastAsia="Times New Roman"/>
        </w:rPr>
        <w:t>and</w:t>
      </w:r>
      <w:r w:rsidRPr="1E689852">
        <w:rPr>
          <w:rFonts w:eastAsia="Times New Roman"/>
        </w:rPr>
        <w:t xml:space="preserve"> approve </w:t>
      </w:r>
      <w:r w:rsidR="00AEB245" w:rsidRPr="1E689852">
        <w:rPr>
          <w:rFonts w:eastAsia="Times New Roman"/>
        </w:rPr>
        <w:t>their</w:t>
      </w:r>
      <w:r w:rsidRPr="1E689852">
        <w:rPr>
          <w:rFonts w:eastAsia="Times New Roman"/>
        </w:rPr>
        <w:t xml:space="preserve"> participation in the </w:t>
      </w:r>
      <w:r w:rsidR="1914779C" w:rsidRPr="1E689852">
        <w:rPr>
          <w:rFonts w:eastAsia="Times New Roman"/>
        </w:rPr>
        <w:t>EMDA</w:t>
      </w:r>
      <w:r w:rsidRPr="1E689852">
        <w:rPr>
          <w:rFonts w:eastAsia="Times New Roman"/>
        </w:rPr>
        <w:t xml:space="preserve">. I </w:t>
      </w:r>
      <w:r w:rsidR="00AEB245" w:rsidRPr="1E689852">
        <w:rPr>
          <w:rFonts w:eastAsia="Times New Roman"/>
        </w:rPr>
        <w:t>acknowledg</w:t>
      </w:r>
      <w:r w:rsidR="12550F4E" w:rsidRPr="1E689852">
        <w:rPr>
          <w:rFonts w:eastAsia="Times New Roman"/>
        </w:rPr>
        <w:t>e</w:t>
      </w:r>
      <w:r w:rsidR="00AEB245" w:rsidRPr="1E689852">
        <w:rPr>
          <w:rFonts w:eastAsia="Times New Roman"/>
        </w:rPr>
        <w:t xml:space="preserve"> their</w:t>
      </w:r>
      <w:r w:rsidRPr="1E689852">
        <w:rPr>
          <w:rFonts w:eastAsia="Times New Roman"/>
        </w:rPr>
        <w:t xml:space="preserve"> participation will require time away from </w:t>
      </w:r>
      <w:r w:rsidR="00AEB245" w:rsidRPr="1E689852">
        <w:rPr>
          <w:rFonts w:eastAsia="Times New Roman"/>
        </w:rPr>
        <w:t xml:space="preserve">their daily </w:t>
      </w:r>
      <w:r w:rsidRPr="1E689852">
        <w:rPr>
          <w:rFonts w:eastAsia="Times New Roman"/>
        </w:rPr>
        <w:t xml:space="preserve">work, and </w:t>
      </w:r>
      <w:r w:rsidR="2C312FDD" w:rsidRPr="1E689852">
        <w:rPr>
          <w:rFonts w:eastAsia="Times New Roman"/>
        </w:rPr>
        <w:t xml:space="preserve">confirm </w:t>
      </w:r>
      <w:r w:rsidR="12550F4E" w:rsidRPr="1E689852">
        <w:rPr>
          <w:rFonts w:eastAsia="Times New Roman"/>
        </w:rPr>
        <w:t>I</w:t>
      </w:r>
      <w:r w:rsidRPr="1E689852">
        <w:rPr>
          <w:rFonts w:eastAsia="Times New Roman"/>
        </w:rPr>
        <w:t xml:space="preserve"> will </w:t>
      </w:r>
      <w:r w:rsidR="00AEB245" w:rsidRPr="1E689852">
        <w:rPr>
          <w:rFonts w:eastAsia="Times New Roman"/>
        </w:rPr>
        <w:t xml:space="preserve">support </w:t>
      </w:r>
      <w:r w:rsidRPr="1E689852">
        <w:rPr>
          <w:rFonts w:eastAsia="Times New Roman"/>
        </w:rPr>
        <w:t>this professional development, within the constraints of organizational demands.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8180"/>
      </w:tblGrid>
      <w:tr w:rsidR="00C86FBE" w14:paraId="4C98866F" w14:textId="77777777" w:rsidTr="0026776D">
        <w:trPr>
          <w:trHeight w:val="432"/>
        </w:trPr>
        <w:tc>
          <w:tcPr>
            <w:tcW w:w="2610" w:type="dxa"/>
            <w:vAlign w:val="center"/>
          </w:tcPr>
          <w:p w14:paraId="2FEF9923" w14:textId="77777777" w:rsidR="00C86FBE" w:rsidRPr="007E7834" w:rsidRDefault="00C86FBE" w:rsidP="0026776D">
            <w:pPr>
              <w:jc w:val="right"/>
              <w:rPr>
                <w:b/>
                <w:bCs/>
              </w:rPr>
            </w:pPr>
            <w:r w:rsidRPr="007E7834">
              <w:rPr>
                <w:b/>
                <w:bCs/>
              </w:rPr>
              <w:t>Required Information</w:t>
            </w:r>
          </w:p>
        </w:tc>
        <w:tc>
          <w:tcPr>
            <w:tcW w:w="8180" w:type="dxa"/>
            <w:vAlign w:val="center"/>
          </w:tcPr>
          <w:p w14:paraId="15D2A1DE" w14:textId="750B0F48" w:rsidR="00C86FBE" w:rsidRPr="007E7834" w:rsidRDefault="00C86FBE" w:rsidP="0026776D">
            <w:pPr>
              <w:rPr>
                <w:b/>
                <w:bCs/>
              </w:rPr>
            </w:pPr>
            <w:r>
              <w:rPr>
                <w:b/>
                <w:bCs/>
              </w:rPr>
              <w:t xml:space="preserve">Current Manager’s </w:t>
            </w:r>
            <w:r w:rsidRPr="007E7834">
              <w:rPr>
                <w:b/>
                <w:bCs/>
              </w:rPr>
              <w:t>Information</w:t>
            </w:r>
          </w:p>
        </w:tc>
      </w:tr>
      <w:tr w:rsidR="00C86FBE" w14:paraId="73E4E410" w14:textId="77777777" w:rsidTr="0026776D">
        <w:trPr>
          <w:trHeight w:val="432"/>
        </w:trPr>
        <w:tc>
          <w:tcPr>
            <w:tcW w:w="2610" w:type="dxa"/>
            <w:vAlign w:val="center"/>
          </w:tcPr>
          <w:p w14:paraId="126A206D" w14:textId="77777777" w:rsidR="00C86FBE" w:rsidRPr="007E7834" w:rsidRDefault="00C86FBE" w:rsidP="0026776D">
            <w:pPr>
              <w:jc w:val="right"/>
              <w:rPr>
                <w:b/>
                <w:bCs/>
              </w:rPr>
            </w:pPr>
            <w:r>
              <w:rPr>
                <w:b/>
                <w:bCs/>
              </w:rPr>
              <w:t>Signature (initials)</w:t>
            </w:r>
          </w:p>
        </w:tc>
        <w:tc>
          <w:tcPr>
            <w:tcW w:w="8180" w:type="dxa"/>
            <w:tcBorders>
              <w:bottom w:val="single" w:sz="4" w:space="0" w:color="auto"/>
            </w:tcBorders>
            <w:vAlign w:val="center"/>
          </w:tcPr>
          <w:p w14:paraId="0C6AAFBF" w14:textId="77777777" w:rsidR="00C86FBE" w:rsidRDefault="00C86FBE" w:rsidP="0026776D"/>
        </w:tc>
      </w:tr>
      <w:tr w:rsidR="00C86FBE" w14:paraId="6F3F9BCA" w14:textId="77777777" w:rsidTr="0026776D">
        <w:trPr>
          <w:trHeight w:val="432"/>
        </w:trPr>
        <w:tc>
          <w:tcPr>
            <w:tcW w:w="2610" w:type="dxa"/>
            <w:vAlign w:val="center"/>
          </w:tcPr>
          <w:p w14:paraId="2F0E2410" w14:textId="77777777" w:rsidR="00C86FBE" w:rsidRPr="007E7834" w:rsidRDefault="00C86FBE" w:rsidP="0026776D">
            <w:pPr>
              <w:jc w:val="right"/>
              <w:rPr>
                <w:b/>
                <w:bCs/>
              </w:rPr>
            </w:pPr>
            <w:r>
              <w:rPr>
                <w:b/>
                <w:bCs/>
              </w:rPr>
              <w:t>Date</w:t>
            </w:r>
          </w:p>
        </w:tc>
        <w:tc>
          <w:tcPr>
            <w:tcW w:w="8180" w:type="dxa"/>
            <w:tcBorders>
              <w:top w:val="single" w:sz="4" w:space="0" w:color="auto"/>
              <w:bottom w:val="single" w:sz="4" w:space="0" w:color="auto"/>
            </w:tcBorders>
            <w:vAlign w:val="center"/>
          </w:tcPr>
          <w:p w14:paraId="4C8A432B" w14:textId="77777777" w:rsidR="00C86FBE" w:rsidRDefault="00C86FBE" w:rsidP="0026776D"/>
        </w:tc>
      </w:tr>
      <w:tr w:rsidR="00C86FBE" w14:paraId="031495CF" w14:textId="77777777" w:rsidTr="0026776D">
        <w:trPr>
          <w:trHeight w:val="432"/>
        </w:trPr>
        <w:tc>
          <w:tcPr>
            <w:tcW w:w="2610" w:type="dxa"/>
            <w:vAlign w:val="center"/>
          </w:tcPr>
          <w:p w14:paraId="7648860C" w14:textId="77777777" w:rsidR="00C86FBE" w:rsidRPr="007E7834" w:rsidRDefault="00C86FBE" w:rsidP="0026776D">
            <w:pPr>
              <w:jc w:val="right"/>
              <w:rPr>
                <w:b/>
                <w:bCs/>
              </w:rPr>
            </w:pPr>
            <w:r>
              <w:rPr>
                <w:b/>
                <w:bCs/>
              </w:rPr>
              <w:t>Pay Range (e.g., 81-03)</w:t>
            </w:r>
          </w:p>
        </w:tc>
        <w:tc>
          <w:tcPr>
            <w:tcW w:w="8180" w:type="dxa"/>
            <w:tcBorders>
              <w:top w:val="single" w:sz="4" w:space="0" w:color="auto"/>
              <w:bottom w:val="single" w:sz="4" w:space="0" w:color="auto"/>
            </w:tcBorders>
            <w:vAlign w:val="center"/>
          </w:tcPr>
          <w:p w14:paraId="574B6954" w14:textId="77777777" w:rsidR="00C86FBE" w:rsidRDefault="00C86FBE" w:rsidP="0026776D"/>
        </w:tc>
      </w:tr>
    </w:tbl>
    <w:p w14:paraId="34E0BEE8" w14:textId="77777777" w:rsidR="00F4508C" w:rsidRDefault="00F4508C" w:rsidP="00D64741">
      <w:pPr>
        <w:pStyle w:val="Heading2"/>
      </w:pPr>
      <w:bookmarkStart w:id="7" w:name="_Section_2B_(Section"/>
      <w:bookmarkEnd w:id="7"/>
      <w:r>
        <w:br w:type="page"/>
      </w:r>
    </w:p>
    <w:p w14:paraId="30EC1567" w14:textId="3F18C8EB" w:rsidR="00C33FC6" w:rsidRPr="005F7DF6" w:rsidRDefault="00C33FC6" w:rsidP="00D64741">
      <w:pPr>
        <w:pStyle w:val="Heading2"/>
      </w:pPr>
      <w:r w:rsidRPr="00D64741">
        <w:lastRenderedPageBreak/>
        <w:t>Section 2B</w:t>
      </w:r>
      <w:r w:rsidR="00716453" w:rsidRPr="00D64741">
        <w:t xml:space="preserve"> (Section 2A or 2B Required)</w:t>
      </w:r>
      <w:r w:rsidRPr="005F7DF6">
        <w:t xml:space="preserve"> </w:t>
      </w:r>
    </w:p>
    <w:p w14:paraId="6CB7A820" w14:textId="77777777" w:rsidR="002F04A4" w:rsidRPr="005F7DF6" w:rsidRDefault="002F04A4" w:rsidP="00D64741">
      <w:pPr>
        <w:pStyle w:val="Heading3"/>
      </w:pPr>
      <w:r w:rsidRPr="005F7DF6">
        <w:t>Self-Nomination</w:t>
      </w:r>
    </w:p>
    <w:p w14:paraId="6BFDD606" w14:textId="37D69FD9" w:rsidR="00C33FC6" w:rsidRPr="00D64741" w:rsidRDefault="002B36C1" w:rsidP="00D64741">
      <w:pPr>
        <w:rPr>
          <w:rFonts w:eastAsia="Times New Roman"/>
          <w:i/>
          <w:iCs/>
        </w:rPr>
      </w:pPr>
      <w:r w:rsidRPr="00D64741">
        <w:rPr>
          <w:rFonts w:eastAsia="Times New Roman"/>
          <w:i/>
          <w:iCs/>
        </w:rPr>
        <w:t>Complete t</w:t>
      </w:r>
      <w:r w:rsidR="00C33FC6" w:rsidRPr="00D64741">
        <w:rPr>
          <w:rFonts w:eastAsia="Times New Roman"/>
          <w:i/>
          <w:iCs/>
        </w:rPr>
        <w:t xml:space="preserve">his section for </w:t>
      </w:r>
      <w:r w:rsidR="00E9282F" w:rsidRPr="00D64741">
        <w:rPr>
          <w:rFonts w:eastAsia="Times New Roman"/>
          <w:i/>
          <w:iCs/>
        </w:rPr>
        <w:t>self-</w:t>
      </w:r>
      <w:r w:rsidR="00C33FC6" w:rsidRPr="00D64741">
        <w:rPr>
          <w:rFonts w:eastAsia="Times New Roman"/>
          <w:i/>
          <w:iCs/>
        </w:rPr>
        <w:t xml:space="preserve">nominations. Leave this </w:t>
      </w:r>
      <w:r w:rsidR="00E9282F" w:rsidRPr="00D64741">
        <w:rPr>
          <w:rFonts w:eastAsia="Times New Roman"/>
          <w:i/>
          <w:iCs/>
        </w:rPr>
        <w:t>section</w:t>
      </w:r>
      <w:r w:rsidR="00C33FC6" w:rsidRPr="00D64741">
        <w:rPr>
          <w:rFonts w:eastAsia="Times New Roman"/>
          <w:i/>
          <w:iCs/>
        </w:rPr>
        <w:t xml:space="preserve"> blank for nominations by manager/supervisor and </w:t>
      </w:r>
      <w:r w:rsidR="002C62D5" w:rsidRPr="00D64741">
        <w:rPr>
          <w:rFonts w:eastAsia="Times New Roman"/>
          <w:i/>
          <w:iCs/>
        </w:rPr>
        <w:t>complete ‘</w:t>
      </w:r>
      <w:r w:rsidR="00C33FC6" w:rsidRPr="00D64741">
        <w:rPr>
          <w:rFonts w:eastAsia="Times New Roman"/>
          <w:i/>
          <w:iCs/>
        </w:rPr>
        <w:t xml:space="preserve">Nomination by Manager/Supervisor’, </w:t>
      </w:r>
      <w:hyperlink w:anchor="_Section_2A_(Section" w:history="1">
        <w:r w:rsidR="00C33FC6" w:rsidRPr="00345462">
          <w:rPr>
            <w:rStyle w:val="Hyperlink"/>
            <w:rFonts w:eastAsia="Times New Roman"/>
            <w:i/>
            <w:iCs/>
          </w:rPr>
          <w:t>Section 2A</w:t>
        </w:r>
      </w:hyperlink>
      <w:r w:rsidR="00C33FC6" w:rsidRPr="00D64741">
        <w:rPr>
          <w:rFonts w:eastAsia="Times New Roman"/>
          <w:i/>
          <w:iCs/>
        </w:rPr>
        <w:t>.</w:t>
      </w:r>
    </w:p>
    <w:p w14:paraId="37128678" w14:textId="63926119" w:rsidR="00EC2F22" w:rsidRPr="005F7DF6" w:rsidRDefault="00C33FC6" w:rsidP="006624C7">
      <w:pPr>
        <w:spacing w:before="240"/>
        <w:rPr>
          <w:rFonts w:eastAsia="Times New Roman"/>
        </w:rPr>
      </w:pPr>
      <w:r w:rsidRPr="005F7DF6">
        <w:rPr>
          <w:rFonts w:eastAsia="Times New Roman"/>
        </w:rPr>
        <w:t>I</w:t>
      </w:r>
      <w:r w:rsidRPr="00DE2806">
        <w:rPr>
          <w:rFonts w:eastAsia="Times New Roman"/>
          <w:b/>
          <w:bCs/>
        </w:rPr>
        <w:t xml:space="preserve"> </w:t>
      </w:r>
      <w:r w:rsidRPr="005F7DF6">
        <w:rPr>
          <w:rFonts w:eastAsia="Times New Roman"/>
        </w:rPr>
        <w:t xml:space="preserve">nominate myself to participate in the </w:t>
      </w:r>
      <w:r w:rsidR="00134CC0" w:rsidRPr="005F7DF6">
        <w:rPr>
          <w:rFonts w:eastAsia="Times New Roman"/>
        </w:rPr>
        <w:t>EMDA</w:t>
      </w:r>
      <w:r w:rsidRPr="005F7DF6">
        <w:rPr>
          <w:rFonts w:eastAsia="Times New Roman"/>
        </w:rPr>
        <w:t>. In nominating myself for the program, I recogniz</w:t>
      </w:r>
      <w:r w:rsidR="008B0190" w:rsidRPr="005F7DF6">
        <w:rPr>
          <w:rFonts w:eastAsia="Times New Roman"/>
        </w:rPr>
        <w:t>e</w:t>
      </w:r>
      <w:r w:rsidRPr="005F7DF6">
        <w:rPr>
          <w:rFonts w:eastAsia="Times New Roman"/>
        </w:rPr>
        <w:t xml:space="preserve"> my management </w:t>
      </w:r>
      <w:r w:rsidR="00880095" w:rsidRPr="005F7DF6">
        <w:rPr>
          <w:rFonts w:eastAsia="Times New Roman"/>
        </w:rPr>
        <w:t xml:space="preserve">and leadership </w:t>
      </w:r>
      <w:r w:rsidRPr="005F7DF6">
        <w:rPr>
          <w:rFonts w:eastAsia="Times New Roman"/>
        </w:rPr>
        <w:t xml:space="preserve">abilities and potential. I </w:t>
      </w:r>
      <w:r w:rsidR="00A001D8" w:rsidRPr="005F7DF6">
        <w:rPr>
          <w:rFonts w:eastAsia="Times New Roman"/>
        </w:rPr>
        <w:t>acknowledg</w:t>
      </w:r>
      <w:r w:rsidR="008B0190" w:rsidRPr="005F7DF6">
        <w:rPr>
          <w:rFonts w:eastAsia="Times New Roman"/>
        </w:rPr>
        <w:t>e</w:t>
      </w:r>
      <w:r w:rsidR="00A001D8" w:rsidRPr="005F7DF6">
        <w:rPr>
          <w:rFonts w:eastAsia="Times New Roman"/>
        </w:rPr>
        <w:t xml:space="preserve"> </w:t>
      </w:r>
      <w:r w:rsidRPr="005F7DF6">
        <w:rPr>
          <w:rFonts w:eastAsia="Times New Roman"/>
        </w:rPr>
        <w:t xml:space="preserve">my participation will require time away from </w:t>
      </w:r>
      <w:r w:rsidR="00D94C37" w:rsidRPr="005F7DF6">
        <w:rPr>
          <w:rFonts w:eastAsia="Times New Roman"/>
        </w:rPr>
        <w:t xml:space="preserve">my daily </w:t>
      </w:r>
      <w:r w:rsidRPr="005F7DF6">
        <w:rPr>
          <w:rFonts w:eastAsia="Times New Roman"/>
        </w:rPr>
        <w:t xml:space="preserve">work, and </w:t>
      </w:r>
      <w:r w:rsidR="008B0190" w:rsidRPr="005F7DF6">
        <w:rPr>
          <w:rFonts w:eastAsia="Times New Roman"/>
        </w:rPr>
        <w:t>confirm</w:t>
      </w:r>
      <w:r w:rsidRPr="005F7DF6">
        <w:rPr>
          <w:rFonts w:eastAsia="Times New Roman"/>
        </w:rPr>
        <w:t xml:space="preserve"> the </w:t>
      </w:r>
      <w:r w:rsidR="004B2D25" w:rsidRPr="005F7DF6">
        <w:rPr>
          <w:rFonts w:eastAsia="Times New Roman"/>
        </w:rPr>
        <w:t>agency</w:t>
      </w:r>
      <w:r w:rsidRPr="005F7DF6">
        <w:rPr>
          <w:rFonts w:eastAsia="Times New Roman"/>
        </w:rPr>
        <w:t xml:space="preserve"> will </w:t>
      </w:r>
      <w:r w:rsidR="000A299C" w:rsidRPr="005F7DF6">
        <w:rPr>
          <w:rFonts w:eastAsia="Times New Roman"/>
        </w:rPr>
        <w:t xml:space="preserve">support </w:t>
      </w:r>
      <w:r w:rsidRPr="005F7DF6">
        <w:rPr>
          <w:rFonts w:eastAsia="Times New Roman"/>
        </w:rPr>
        <w:t>this professional development, within the constraints of organizational demands.</w:t>
      </w:r>
    </w:p>
    <w:tbl>
      <w:tblPr>
        <w:tblStyle w:val="TableGrid"/>
        <w:tblW w:w="0" w:type="auto"/>
        <w:tblLook w:val="04A0" w:firstRow="1" w:lastRow="0" w:firstColumn="1" w:lastColumn="0" w:noHBand="0" w:noVBand="1"/>
      </w:tblPr>
      <w:tblGrid>
        <w:gridCol w:w="10790"/>
      </w:tblGrid>
      <w:tr w:rsidR="009465B0" w14:paraId="1C6E3B1F" w14:textId="77777777" w:rsidTr="009465B0">
        <w:tc>
          <w:tcPr>
            <w:tcW w:w="10790" w:type="dxa"/>
            <w:tcBorders>
              <w:top w:val="nil"/>
              <w:left w:val="nil"/>
              <w:bottom w:val="nil"/>
              <w:right w:val="nil"/>
            </w:tcBorders>
          </w:tcPr>
          <w:p w14:paraId="7863818F" w14:textId="729B991E" w:rsidR="009465B0" w:rsidRDefault="009465B0" w:rsidP="009465B0">
            <w:pPr>
              <w:pStyle w:val="Heading3"/>
            </w:pPr>
            <w:r>
              <w:t>Signature</w:t>
            </w:r>
          </w:p>
        </w:tc>
      </w:tr>
      <w:tr w:rsidR="009465B0" w14:paraId="3C28B4C4" w14:textId="77777777" w:rsidTr="009465B0">
        <w:trPr>
          <w:trHeight w:val="351"/>
        </w:trPr>
        <w:tc>
          <w:tcPr>
            <w:tcW w:w="10790" w:type="dxa"/>
            <w:tcBorders>
              <w:top w:val="nil"/>
              <w:left w:val="nil"/>
              <w:bottom w:val="nil"/>
              <w:right w:val="nil"/>
            </w:tcBorders>
            <w:shd w:val="clear" w:color="auto" w:fill="D9D9D9" w:themeFill="background1" w:themeFillShade="D9"/>
          </w:tcPr>
          <w:p w14:paraId="4BDEC497" w14:textId="77777777" w:rsidR="009465B0" w:rsidRDefault="009465B0" w:rsidP="009465B0"/>
        </w:tc>
      </w:tr>
    </w:tbl>
    <w:p w14:paraId="5CC6F3C4" w14:textId="77777777" w:rsidR="00BA7E74" w:rsidRDefault="00BA7E74" w:rsidP="001B4AB3">
      <w:pPr>
        <w:pStyle w:val="Heading3"/>
        <w:spacing w:before="0"/>
        <w:sectPr w:rsidR="00BA7E74" w:rsidSect="00095F1D">
          <w:type w:val="continuous"/>
          <w:pgSz w:w="12240" w:h="15840"/>
          <w:pgMar w:top="720" w:right="720" w:bottom="720" w:left="720" w:header="288" w:footer="0" w:gutter="0"/>
          <w:cols w:space="720"/>
          <w:docGrid w:linePitch="360"/>
        </w:sectPr>
      </w:pPr>
    </w:p>
    <w:p w14:paraId="025BF5FF" w14:textId="34C42541" w:rsidR="00C33FC6" w:rsidRPr="005F7DF6" w:rsidRDefault="00C33FC6" w:rsidP="001B4AB3">
      <w:pPr>
        <w:pStyle w:val="Heading3"/>
        <w:spacing w:before="0"/>
      </w:pPr>
      <w:r w:rsidRPr="005F7DF6">
        <w:t>Current Manager/Supervisor Approval</w:t>
      </w:r>
      <w:r w:rsidR="004508FC">
        <w:t xml:space="preserve"> </w:t>
      </w:r>
      <w:proofErr w:type="gramStart"/>
      <w:r w:rsidR="004508FC">
        <w:t>for</w:t>
      </w:r>
      <w:proofErr w:type="gramEnd"/>
      <w:r w:rsidR="004508FC">
        <w:t xml:space="preserve"> Self-Nomination</w:t>
      </w:r>
      <w:r w:rsidRPr="005F7DF6">
        <w:t xml:space="preserve"> </w:t>
      </w:r>
    </w:p>
    <w:p w14:paraId="2FB37218" w14:textId="30CC2D22" w:rsidR="0075033F" w:rsidRPr="005F7DF6" w:rsidRDefault="405FB09F" w:rsidP="001B4AB3">
      <w:pPr>
        <w:spacing w:before="240"/>
        <w:rPr>
          <w:rFonts w:eastAsia="Times New Roman"/>
        </w:rPr>
      </w:pPr>
      <w:r w:rsidRPr="1E689852">
        <w:rPr>
          <w:rFonts w:eastAsia="Times New Roman"/>
        </w:rPr>
        <w:t>I</w:t>
      </w:r>
      <w:r w:rsidR="08DF463A" w:rsidRPr="1E689852">
        <w:rPr>
          <w:rFonts w:eastAsia="Times New Roman"/>
        </w:rPr>
        <w:t xml:space="preserve"> </w:t>
      </w:r>
      <w:r w:rsidRPr="1E689852">
        <w:rPr>
          <w:rFonts w:eastAsia="Times New Roman"/>
        </w:rPr>
        <w:t xml:space="preserve">recognize the management </w:t>
      </w:r>
      <w:r w:rsidR="7BE8B52C" w:rsidRPr="1E689852">
        <w:rPr>
          <w:rFonts w:eastAsia="Times New Roman"/>
        </w:rPr>
        <w:t xml:space="preserve">and leadership </w:t>
      </w:r>
      <w:r w:rsidRPr="1E689852">
        <w:rPr>
          <w:rFonts w:eastAsia="Times New Roman"/>
        </w:rPr>
        <w:t>abilities and potential of</w:t>
      </w:r>
      <w:r w:rsidR="3CFDB650" w:rsidRPr="1E689852">
        <w:rPr>
          <w:rFonts w:eastAsia="Times New Roman"/>
          <w:b/>
          <w:bCs/>
        </w:rPr>
        <w:t xml:space="preserve"> </w:t>
      </w:r>
      <w:r w:rsidR="77E8CE87" w:rsidRPr="1E689852">
        <w:rPr>
          <w:rFonts w:eastAsia="Times New Roman"/>
        </w:rPr>
        <w:t>the</w:t>
      </w:r>
      <w:r w:rsidR="00B265CE" w:rsidRPr="1E689852">
        <w:rPr>
          <w:rFonts w:eastAsia="Times New Roman"/>
        </w:rPr>
        <w:t xml:space="preserve"> </w:t>
      </w:r>
      <w:r w:rsidR="77E8CE87" w:rsidRPr="1E689852">
        <w:rPr>
          <w:rFonts w:eastAsia="Times New Roman"/>
        </w:rPr>
        <w:t xml:space="preserve">nominee </w:t>
      </w:r>
      <w:r w:rsidRPr="1E689852">
        <w:rPr>
          <w:rFonts w:eastAsia="Times New Roman"/>
        </w:rPr>
        <w:t xml:space="preserve">and approve </w:t>
      </w:r>
      <w:r w:rsidR="394DC548" w:rsidRPr="1E689852">
        <w:rPr>
          <w:rFonts w:eastAsia="Times New Roman"/>
        </w:rPr>
        <w:t>their</w:t>
      </w:r>
      <w:r w:rsidRPr="1E689852">
        <w:rPr>
          <w:rFonts w:eastAsia="Times New Roman"/>
        </w:rPr>
        <w:t xml:space="preserve"> participation in the </w:t>
      </w:r>
      <w:r w:rsidR="1914779C" w:rsidRPr="1E689852">
        <w:rPr>
          <w:rFonts w:eastAsia="Times New Roman"/>
        </w:rPr>
        <w:t>EMDA</w:t>
      </w:r>
      <w:r w:rsidRPr="1E689852">
        <w:rPr>
          <w:rFonts w:eastAsia="Times New Roman"/>
        </w:rPr>
        <w:t>. I</w:t>
      </w:r>
      <w:r w:rsidR="0CD8895C" w:rsidRPr="1E689852">
        <w:rPr>
          <w:rFonts w:eastAsia="Times New Roman"/>
        </w:rPr>
        <w:t xml:space="preserve"> </w:t>
      </w:r>
      <w:r w:rsidR="394DC548" w:rsidRPr="1E689852">
        <w:rPr>
          <w:rFonts w:eastAsia="Times New Roman"/>
        </w:rPr>
        <w:t>acknowledg</w:t>
      </w:r>
      <w:r w:rsidR="0CD8895C" w:rsidRPr="1E689852">
        <w:rPr>
          <w:rFonts w:eastAsia="Times New Roman"/>
        </w:rPr>
        <w:t>e</w:t>
      </w:r>
      <w:r w:rsidR="394DC548" w:rsidRPr="1E689852">
        <w:rPr>
          <w:rFonts w:eastAsia="Times New Roman"/>
        </w:rPr>
        <w:t xml:space="preserve"> </w:t>
      </w:r>
      <w:r w:rsidR="49F51B76" w:rsidRPr="1E689852">
        <w:rPr>
          <w:rFonts w:eastAsia="Times New Roman"/>
        </w:rPr>
        <w:t>their</w:t>
      </w:r>
      <w:r w:rsidRPr="1E689852">
        <w:rPr>
          <w:rFonts w:eastAsia="Times New Roman"/>
        </w:rPr>
        <w:t xml:space="preserve"> participation will require time away from </w:t>
      </w:r>
      <w:r w:rsidR="394DC548" w:rsidRPr="1E689852">
        <w:rPr>
          <w:rFonts w:eastAsia="Times New Roman"/>
        </w:rPr>
        <w:t xml:space="preserve">their daily </w:t>
      </w:r>
      <w:r w:rsidRPr="1E689852">
        <w:rPr>
          <w:rFonts w:eastAsia="Times New Roman"/>
        </w:rPr>
        <w:t xml:space="preserve">work, and </w:t>
      </w:r>
      <w:r w:rsidR="0CD8895C" w:rsidRPr="1E689852">
        <w:rPr>
          <w:rFonts w:eastAsia="Times New Roman"/>
        </w:rPr>
        <w:t>confirm I</w:t>
      </w:r>
      <w:r w:rsidRPr="1E689852">
        <w:rPr>
          <w:rFonts w:eastAsia="Times New Roman"/>
        </w:rPr>
        <w:t xml:space="preserve"> will </w:t>
      </w:r>
      <w:r w:rsidR="394DC548" w:rsidRPr="1E689852">
        <w:rPr>
          <w:rFonts w:eastAsia="Times New Roman"/>
        </w:rPr>
        <w:t xml:space="preserve">support </w:t>
      </w:r>
      <w:r w:rsidRPr="1E689852">
        <w:rPr>
          <w:rFonts w:eastAsia="Times New Roman"/>
        </w:rPr>
        <w:t>this professional development, within the constraints of organizational demands.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8180"/>
      </w:tblGrid>
      <w:tr w:rsidR="00C86FBE" w14:paraId="2EE9F8D5" w14:textId="77777777" w:rsidTr="0026776D">
        <w:trPr>
          <w:trHeight w:val="432"/>
        </w:trPr>
        <w:tc>
          <w:tcPr>
            <w:tcW w:w="2610" w:type="dxa"/>
            <w:vAlign w:val="center"/>
          </w:tcPr>
          <w:p w14:paraId="3A157469" w14:textId="77777777" w:rsidR="00C86FBE" w:rsidRPr="007E7834" w:rsidRDefault="00C86FBE" w:rsidP="0026776D">
            <w:pPr>
              <w:jc w:val="right"/>
              <w:rPr>
                <w:b/>
                <w:bCs/>
              </w:rPr>
            </w:pPr>
            <w:r w:rsidRPr="007E7834">
              <w:rPr>
                <w:b/>
                <w:bCs/>
              </w:rPr>
              <w:t>Required Information</w:t>
            </w:r>
          </w:p>
        </w:tc>
        <w:tc>
          <w:tcPr>
            <w:tcW w:w="8180" w:type="dxa"/>
            <w:vAlign w:val="center"/>
          </w:tcPr>
          <w:p w14:paraId="641FB184" w14:textId="59F1B2B9" w:rsidR="00C86FBE" w:rsidRPr="007E7834" w:rsidRDefault="00C86FBE" w:rsidP="0026776D">
            <w:pPr>
              <w:rPr>
                <w:b/>
                <w:bCs/>
              </w:rPr>
            </w:pPr>
            <w:r>
              <w:rPr>
                <w:b/>
                <w:bCs/>
              </w:rPr>
              <w:t xml:space="preserve">Current Manager’s </w:t>
            </w:r>
            <w:r w:rsidRPr="007E7834">
              <w:rPr>
                <w:b/>
                <w:bCs/>
              </w:rPr>
              <w:t>Information</w:t>
            </w:r>
            <w:r w:rsidR="001420DA">
              <w:rPr>
                <w:b/>
                <w:bCs/>
              </w:rPr>
              <w:t xml:space="preserve"> (for Self-Nomination)</w:t>
            </w:r>
          </w:p>
        </w:tc>
      </w:tr>
      <w:tr w:rsidR="00C86FBE" w14:paraId="129078BD" w14:textId="77777777" w:rsidTr="0026776D">
        <w:trPr>
          <w:trHeight w:val="432"/>
        </w:trPr>
        <w:tc>
          <w:tcPr>
            <w:tcW w:w="2610" w:type="dxa"/>
            <w:vAlign w:val="center"/>
          </w:tcPr>
          <w:p w14:paraId="60FBE216" w14:textId="77777777" w:rsidR="00C86FBE" w:rsidRPr="007E7834" w:rsidRDefault="00C86FBE" w:rsidP="0026776D">
            <w:pPr>
              <w:jc w:val="right"/>
              <w:rPr>
                <w:b/>
                <w:bCs/>
              </w:rPr>
            </w:pPr>
            <w:r>
              <w:rPr>
                <w:b/>
                <w:bCs/>
              </w:rPr>
              <w:t>Signature (initials)</w:t>
            </w:r>
          </w:p>
        </w:tc>
        <w:tc>
          <w:tcPr>
            <w:tcW w:w="8180" w:type="dxa"/>
            <w:tcBorders>
              <w:bottom w:val="single" w:sz="4" w:space="0" w:color="auto"/>
            </w:tcBorders>
            <w:vAlign w:val="center"/>
          </w:tcPr>
          <w:p w14:paraId="3A1D569C" w14:textId="77777777" w:rsidR="00C86FBE" w:rsidRDefault="00C86FBE" w:rsidP="0026776D"/>
        </w:tc>
      </w:tr>
      <w:tr w:rsidR="00C86FBE" w14:paraId="1303DEC5" w14:textId="77777777" w:rsidTr="0026776D">
        <w:trPr>
          <w:trHeight w:val="432"/>
        </w:trPr>
        <w:tc>
          <w:tcPr>
            <w:tcW w:w="2610" w:type="dxa"/>
            <w:vAlign w:val="center"/>
          </w:tcPr>
          <w:p w14:paraId="4B74AAE0" w14:textId="77777777" w:rsidR="00C86FBE" w:rsidRPr="007E7834" w:rsidRDefault="00C86FBE" w:rsidP="0026776D">
            <w:pPr>
              <w:jc w:val="right"/>
              <w:rPr>
                <w:b/>
                <w:bCs/>
              </w:rPr>
            </w:pPr>
            <w:r>
              <w:rPr>
                <w:b/>
                <w:bCs/>
              </w:rPr>
              <w:t>Date</w:t>
            </w:r>
          </w:p>
        </w:tc>
        <w:tc>
          <w:tcPr>
            <w:tcW w:w="8180" w:type="dxa"/>
            <w:tcBorders>
              <w:top w:val="single" w:sz="4" w:space="0" w:color="auto"/>
              <w:bottom w:val="single" w:sz="4" w:space="0" w:color="auto"/>
            </w:tcBorders>
            <w:vAlign w:val="center"/>
          </w:tcPr>
          <w:p w14:paraId="55CC2066" w14:textId="77777777" w:rsidR="00C86FBE" w:rsidRDefault="00C86FBE" w:rsidP="0026776D"/>
        </w:tc>
      </w:tr>
      <w:tr w:rsidR="00C86FBE" w14:paraId="4F267D80" w14:textId="77777777" w:rsidTr="0026776D">
        <w:trPr>
          <w:trHeight w:val="432"/>
        </w:trPr>
        <w:tc>
          <w:tcPr>
            <w:tcW w:w="2610" w:type="dxa"/>
            <w:vAlign w:val="center"/>
          </w:tcPr>
          <w:p w14:paraId="1685ECC2" w14:textId="77777777" w:rsidR="00C86FBE" w:rsidRPr="007E7834" w:rsidRDefault="00C86FBE" w:rsidP="0026776D">
            <w:pPr>
              <w:jc w:val="right"/>
              <w:rPr>
                <w:b/>
                <w:bCs/>
              </w:rPr>
            </w:pPr>
            <w:r>
              <w:rPr>
                <w:b/>
                <w:bCs/>
              </w:rPr>
              <w:t>Pay Range (e.g., 81-03)</w:t>
            </w:r>
          </w:p>
        </w:tc>
        <w:tc>
          <w:tcPr>
            <w:tcW w:w="8180" w:type="dxa"/>
            <w:tcBorders>
              <w:top w:val="single" w:sz="4" w:space="0" w:color="auto"/>
              <w:bottom w:val="single" w:sz="4" w:space="0" w:color="auto"/>
            </w:tcBorders>
            <w:vAlign w:val="center"/>
          </w:tcPr>
          <w:p w14:paraId="2AD88301" w14:textId="77777777" w:rsidR="00C86FBE" w:rsidRDefault="00C86FBE" w:rsidP="0026776D"/>
        </w:tc>
      </w:tr>
    </w:tbl>
    <w:p w14:paraId="015726AE" w14:textId="77777777" w:rsidR="00F17ED2" w:rsidRDefault="00F17ED2" w:rsidP="00D64741">
      <w:pPr>
        <w:pStyle w:val="Heading2"/>
        <w:sectPr w:rsidR="00F17ED2" w:rsidSect="00095F1D">
          <w:type w:val="continuous"/>
          <w:pgSz w:w="12240" w:h="15840"/>
          <w:pgMar w:top="720" w:right="720" w:bottom="720" w:left="720" w:header="288" w:footer="0" w:gutter="0"/>
          <w:cols w:space="720"/>
          <w:docGrid w:linePitch="360"/>
        </w:sectPr>
      </w:pPr>
      <w:bookmarkStart w:id="8" w:name="_Section_3_(Required)"/>
      <w:bookmarkEnd w:id="8"/>
    </w:p>
    <w:p w14:paraId="42A7F094" w14:textId="10036D30" w:rsidR="00C33FC6" w:rsidRPr="005F7DF6" w:rsidRDefault="00C33FC6" w:rsidP="00D64741">
      <w:pPr>
        <w:pStyle w:val="Heading2"/>
      </w:pPr>
      <w:r w:rsidRPr="00D64741">
        <w:t xml:space="preserve">Section </w:t>
      </w:r>
      <w:r w:rsidR="001A12BD" w:rsidRPr="00D64741">
        <w:t>3</w:t>
      </w:r>
      <w:r w:rsidRPr="00D64741">
        <w:t xml:space="preserve"> (Required)</w:t>
      </w:r>
    </w:p>
    <w:p w14:paraId="3FC54564" w14:textId="7C647EBE" w:rsidR="00C33FC6" w:rsidRPr="005F7DF6" w:rsidRDefault="00C33FC6" w:rsidP="00D64741">
      <w:pPr>
        <w:pStyle w:val="Heading3"/>
      </w:pPr>
      <w:r w:rsidRPr="005F7DF6">
        <w:t xml:space="preserve">Agency </w:t>
      </w:r>
      <w:r w:rsidR="0084632F" w:rsidRPr="00BF04E5">
        <w:t>Representative</w:t>
      </w:r>
      <w:r w:rsidR="0084632F" w:rsidRPr="005F7DF6">
        <w:t xml:space="preserve"> </w:t>
      </w:r>
      <w:r w:rsidRPr="005F7DF6">
        <w:t>Approval</w:t>
      </w:r>
    </w:p>
    <w:p w14:paraId="7D03809C" w14:textId="16CC105C" w:rsidR="004376F3" w:rsidRPr="00D64741" w:rsidRDefault="004376F3" w:rsidP="00D64741">
      <w:pPr>
        <w:rPr>
          <w:rFonts w:eastAsia="Times New Roman"/>
          <w:i/>
          <w:iCs/>
          <w:u w:val="single"/>
        </w:rPr>
      </w:pPr>
      <w:r w:rsidRPr="00D64741">
        <w:rPr>
          <w:rFonts w:eastAsia="Times New Roman"/>
          <w:i/>
          <w:iCs/>
        </w:rPr>
        <w:t xml:space="preserve">This </w:t>
      </w:r>
      <w:r w:rsidR="009136A7" w:rsidRPr="00D64741">
        <w:rPr>
          <w:rFonts w:eastAsia="Times New Roman"/>
          <w:i/>
          <w:iCs/>
        </w:rPr>
        <w:t xml:space="preserve">section </w:t>
      </w:r>
      <w:r w:rsidRPr="00D64741">
        <w:rPr>
          <w:rFonts w:eastAsia="Times New Roman"/>
          <w:i/>
          <w:iCs/>
        </w:rPr>
        <w:t>must be completed whether the applicant is nominated by a manager/supervisor or self-nominates.</w:t>
      </w:r>
    </w:p>
    <w:p w14:paraId="20130EF0" w14:textId="21F1EC4C" w:rsidR="00C33FC6" w:rsidRPr="005F7DF6" w:rsidRDefault="00C33FC6" w:rsidP="00F17ED2">
      <w:pPr>
        <w:spacing w:before="240" w:after="240"/>
        <w:rPr>
          <w:rFonts w:eastAsia="Times New Roman"/>
        </w:rPr>
      </w:pPr>
      <w:r w:rsidRPr="005F7DF6">
        <w:rPr>
          <w:rFonts w:eastAsia="Times New Roman"/>
        </w:rPr>
        <w:t xml:space="preserve">It is my professional </w:t>
      </w:r>
      <w:r w:rsidR="002F3954" w:rsidRPr="005F7DF6">
        <w:rPr>
          <w:rFonts w:eastAsia="Times New Roman"/>
        </w:rPr>
        <w:t>opinion that</w:t>
      </w:r>
      <w:r w:rsidRPr="005F7DF6">
        <w:rPr>
          <w:rFonts w:eastAsia="Times New Roman"/>
        </w:rPr>
        <w:t xml:space="preserve"> th</w:t>
      </w:r>
      <w:r w:rsidR="008D5B4A" w:rsidRPr="005F7DF6">
        <w:rPr>
          <w:rFonts w:eastAsia="Times New Roman"/>
        </w:rPr>
        <w:t>e nominee</w:t>
      </w:r>
      <w:r w:rsidRPr="005F7DF6">
        <w:rPr>
          <w:rFonts w:eastAsia="Times New Roman"/>
        </w:rPr>
        <w:t xml:space="preserve"> </w:t>
      </w:r>
      <w:r w:rsidR="00F82E89" w:rsidRPr="005F7DF6">
        <w:rPr>
          <w:rFonts w:eastAsia="Times New Roman"/>
        </w:rPr>
        <w:t>is a qualified candidate for</w:t>
      </w:r>
      <w:r w:rsidRPr="005F7DF6">
        <w:rPr>
          <w:rFonts w:eastAsia="Times New Roman"/>
        </w:rPr>
        <w:t xml:space="preserve"> the </w:t>
      </w:r>
      <w:r w:rsidR="00134CC0" w:rsidRPr="005F7DF6">
        <w:rPr>
          <w:rFonts w:eastAsia="Times New Roman"/>
        </w:rPr>
        <w:t>EMDA</w:t>
      </w:r>
      <w:r w:rsidRPr="005F7DF6">
        <w:rPr>
          <w:rFonts w:eastAsia="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280"/>
      </w:tblGrid>
      <w:tr w:rsidR="00C86FBE" w14:paraId="61D091BA" w14:textId="77777777" w:rsidTr="00C86FBE">
        <w:trPr>
          <w:trHeight w:val="432"/>
        </w:trPr>
        <w:tc>
          <w:tcPr>
            <w:tcW w:w="3510" w:type="dxa"/>
            <w:vAlign w:val="center"/>
          </w:tcPr>
          <w:p w14:paraId="2E453373" w14:textId="77777777" w:rsidR="00C86FBE" w:rsidRPr="007E7834" w:rsidRDefault="00C86FBE" w:rsidP="0026776D">
            <w:pPr>
              <w:jc w:val="right"/>
              <w:rPr>
                <w:b/>
                <w:bCs/>
              </w:rPr>
            </w:pPr>
            <w:r w:rsidRPr="007E7834">
              <w:rPr>
                <w:b/>
                <w:bCs/>
              </w:rPr>
              <w:t>Required Information</w:t>
            </w:r>
          </w:p>
        </w:tc>
        <w:tc>
          <w:tcPr>
            <w:tcW w:w="7280" w:type="dxa"/>
            <w:vAlign w:val="center"/>
          </w:tcPr>
          <w:p w14:paraId="2FD38CE2" w14:textId="5FAB54CC" w:rsidR="00C86FBE" w:rsidRPr="007E7834" w:rsidRDefault="00C86FBE" w:rsidP="0026776D">
            <w:pPr>
              <w:rPr>
                <w:b/>
                <w:bCs/>
              </w:rPr>
            </w:pPr>
            <w:r>
              <w:rPr>
                <w:b/>
                <w:bCs/>
              </w:rPr>
              <w:t xml:space="preserve">Agency Representative’s </w:t>
            </w:r>
            <w:r w:rsidRPr="007E7834">
              <w:rPr>
                <w:b/>
                <w:bCs/>
              </w:rPr>
              <w:t>Information</w:t>
            </w:r>
          </w:p>
        </w:tc>
      </w:tr>
      <w:tr w:rsidR="00C86FBE" w14:paraId="1B20E413" w14:textId="77777777" w:rsidTr="00C86FBE">
        <w:trPr>
          <w:trHeight w:val="432"/>
        </w:trPr>
        <w:tc>
          <w:tcPr>
            <w:tcW w:w="3510" w:type="dxa"/>
            <w:vAlign w:val="center"/>
          </w:tcPr>
          <w:p w14:paraId="5C35599F" w14:textId="074EF2B7" w:rsidR="00C86FBE" w:rsidRDefault="00C86FBE" w:rsidP="0026776D">
            <w:pPr>
              <w:jc w:val="right"/>
              <w:rPr>
                <w:b/>
                <w:bCs/>
              </w:rPr>
            </w:pPr>
            <w:r>
              <w:rPr>
                <w:b/>
                <w:bCs/>
              </w:rPr>
              <w:t>Name of Agency Representative</w:t>
            </w:r>
          </w:p>
        </w:tc>
        <w:tc>
          <w:tcPr>
            <w:tcW w:w="7280" w:type="dxa"/>
            <w:tcBorders>
              <w:bottom w:val="single" w:sz="4" w:space="0" w:color="auto"/>
            </w:tcBorders>
            <w:vAlign w:val="center"/>
          </w:tcPr>
          <w:p w14:paraId="05BC1290" w14:textId="77777777" w:rsidR="00C86FBE" w:rsidRDefault="00C86FBE" w:rsidP="0026776D"/>
        </w:tc>
      </w:tr>
      <w:tr w:rsidR="00C86FBE" w14:paraId="458CF994" w14:textId="77777777" w:rsidTr="00C86FBE">
        <w:trPr>
          <w:trHeight w:val="432"/>
        </w:trPr>
        <w:tc>
          <w:tcPr>
            <w:tcW w:w="3510" w:type="dxa"/>
            <w:vAlign w:val="center"/>
          </w:tcPr>
          <w:p w14:paraId="3D8C77E4" w14:textId="534B6A3B" w:rsidR="00C86FBE" w:rsidRDefault="00C86FBE" w:rsidP="0026776D">
            <w:pPr>
              <w:jc w:val="right"/>
              <w:rPr>
                <w:b/>
                <w:bCs/>
              </w:rPr>
            </w:pPr>
            <w:r>
              <w:rPr>
                <w:b/>
                <w:bCs/>
              </w:rPr>
              <w:t>Title</w:t>
            </w:r>
          </w:p>
        </w:tc>
        <w:tc>
          <w:tcPr>
            <w:tcW w:w="7280" w:type="dxa"/>
            <w:tcBorders>
              <w:bottom w:val="single" w:sz="4" w:space="0" w:color="auto"/>
            </w:tcBorders>
            <w:vAlign w:val="center"/>
          </w:tcPr>
          <w:p w14:paraId="50E03CE5" w14:textId="77777777" w:rsidR="00C86FBE" w:rsidRDefault="00C86FBE" w:rsidP="0026776D"/>
        </w:tc>
      </w:tr>
      <w:tr w:rsidR="00C86FBE" w14:paraId="4B830754" w14:textId="77777777" w:rsidTr="00C86FBE">
        <w:trPr>
          <w:trHeight w:val="432"/>
        </w:trPr>
        <w:tc>
          <w:tcPr>
            <w:tcW w:w="3510" w:type="dxa"/>
            <w:vAlign w:val="center"/>
          </w:tcPr>
          <w:p w14:paraId="323F6595" w14:textId="2D09AE27" w:rsidR="00C86FBE" w:rsidRDefault="00C86FBE" w:rsidP="0026776D">
            <w:pPr>
              <w:jc w:val="right"/>
              <w:rPr>
                <w:b/>
                <w:bCs/>
              </w:rPr>
            </w:pPr>
            <w:r>
              <w:rPr>
                <w:b/>
                <w:bCs/>
              </w:rPr>
              <w:t>Agency</w:t>
            </w:r>
          </w:p>
        </w:tc>
        <w:tc>
          <w:tcPr>
            <w:tcW w:w="7280" w:type="dxa"/>
            <w:tcBorders>
              <w:bottom w:val="single" w:sz="4" w:space="0" w:color="auto"/>
            </w:tcBorders>
            <w:vAlign w:val="center"/>
          </w:tcPr>
          <w:p w14:paraId="4528DBBF" w14:textId="77777777" w:rsidR="00C86FBE" w:rsidRDefault="00C86FBE" w:rsidP="0026776D"/>
        </w:tc>
      </w:tr>
      <w:tr w:rsidR="00C86FBE" w14:paraId="4D2D9943" w14:textId="77777777" w:rsidTr="00C86FBE">
        <w:trPr>
          <w:trHeight w:val="432"/>
        </w:trPr>
        <w:tc>
          <w:tcPr>
            <w:tcW w:w="3510" w:type="dxa"/>
            <w:vAlign w:val="center"/>
          </w:tcPr>
          <w:p w14:paraId="19738A0A" w14:textId="77777777" w:rsidR="00C86FBE" w:rsidRPr="007E7834" w:rsidRDefault="00C86FBE" w:rsidP="0026776D">
            <w:pPr>
              <w:jc w:val="right"/>
              <w:rPr>
                <w:b/>
                <w:bCs/>
              </w:rPr>
            </w:pPr>
            <w:r>
              <w:rPr>
                <w:b/>
                <w:bCs/>
              </w:rPr>
              <w:t>Signature (initials)</w:t>
            </w:r>
          </w:p>
        </w:tc>
        <w:tc>
          <w:tcPr>
            <w:tcW w:w="7280" w:type="dxa"/>
            <w:tcBorders>
              <w:bottom w:val="single" w:sz="4" w:space="0" w:color="auto"/>
            </w:tcBorders>
            <w:vAlign w:val="center"/>
          </w:tcPr>
          <w:p w14:paraId="00836E5D" w14:textId="77777777" w:rsidR="00C86FBE" w:rsidRDefault="00C86FBE" w:rsidP="0026776D"/>
        </w:tc>
      </w:tr>
      <w:tr w:rsidR="00C86FBE" w14:paraId="6FBE5E1F" w14:textId="77777777" w:rsidTr="00C86FBE">
        <w:trPr>
          <w:trHeight w:val="432"/>
        </w:trPr>
        <w:tc>
          <w:tcPr>
            <w:tcW w:w="3510" w:type="dxa"/>
            <w:vAlign w:val="center"/>
          </w:tcPr>
          <w:p w14:paraId="695D7103" w14:textId="77777777" w:rsidR="00C86FBE" w:rsidRPr="007E7834" w:rsidRDefault="00C86FBE" w:rsidP="0026776D">
            <w:pPr>
              <w:jc w:val="right"/>
              <w:rPr>
                <w:b/>
                <w:bCs/>
              </w:rPr>
            </w:pPr>
            <w:r>
              <w:rPr>
                <w:b/>
                <w:bCs/>
              </w:rPr>
              <w:t>Date</w:t>
            </w:r>
          </w:p>
        </w:tc>
        <w:tc>
          <w:tcPr>
            <w:tcW w:w="7280" w:type="dxa"/>
            <w:tcBorders>
              <w:top w:val="single" w:sz="4" w:space="0" w:color="auto"/>
              <w:bottom w:val="single" w:sz="4" w:space="0" w:color="auto"/>
            </w:tcBorders>
            <w:vAlign w:val="center"/>
          </w:tcPr>
          <w:p w14:paraId="40C564F2" w14:textId="77777777" w:rsidR="00C86FBE" w:rsidRDefault="00C86FBE" w:rsidP="0026776D"/>
        </w:tc>
      </w:tr>
    </w:tbl>
    <w:p w14:paraId="102FF6C7" w14:textId="77777777" w:rsidR="00DB1A31" w:rsidRDefault="00DB1A31">
      <w:pPr>
        <w:overflowPunct/>
        <w:autoSpaceDE/>
        <w:autoSpaceDN/>
        <w:adjustRightInd/>
        <w:spacing w:after="160" w:line="259" w:lineRule="auto"/>
        <w:ind w:right="0"/>
        <w:textAlignment w:val="auto"/>
        <w:rPr>
          <w:rFonts w:eastAsia="Times New Roman" w:cstheme="majorBidi"/>
          <w:color w:val="2F5496" w:themeColor="accent1" w:themeShade="BF"/>
          <w:sz w:val="28"/>
          <w:szCs w:val="28"/>
        </w:rPr>
      </w:pPr>
      <w:bookmarkStart w:id="9" w:name="_Section_4_(Required)"/>
      <w:bookmarkEnd w:id="9"/>
      <w:r>
        <w:br w:type="page"/>
      </w:r>
    </w:p>
    <w:p w14:paraId="2B3461B1" w14:textId="10C27C87" w:rsidR="00470286" w:rsidRPr="005F7DF6" w:rsidRDefault="00470286" w:rsidP="00D64741">
      <w:pPr>
        <w:pStyle w:val="Heading2"/>
      </w:pPr>
      <w:r w:rsidRPr="00D64741">
        <w:lastRenderedPageBreak/>
        <w:t xml:space="preserve">Section </w:t>
      </w:r>
      <w:r w:rsidR="001A12BD" w:rsidRPr="00D64741">
        <w:t>4</w:t>
      </w:r>
      <w:r w:rsidRPr="00D64741">
        <w:t xml:space="preserve"> (Required)</w:t>
      </w:r>
    </w:p>
    <w:p w14:paraId="7ED83037" w14:textId="70A3A8C3" w:rsidR="00545658" w:rsidRPr="005F7DF6" w:rsidRDefault="00470286" w:rsidP="00D64741">
      <w:pPr>
        <w:pStyle w:val="Heading3"/>
      </w:pPr>
      <w:r w:rsidRPr="005F7DF6">
        <w:t>Manager/Supervisor</w:t>
      </w:r>
      <w:r w:rsidR="00814672" w:rsidRPr="005F7DF6">
        <w:t xml:space="preserve"> Recommendation Letter</w:t>
      </w:r>
    </w:p>
    <w:p w14:paraId="07771B9A" w14:textId="77777777" w:rsidR="001D43C9" w:rsidRDefault="008000E5" w:rsidP="001D43C9">
      <w:pPr>
        <w:rPr>
          <w:rFonts w:eastAsia="Times New Roman"/>
        </w:rPr>
      </w:pPr>
      <w:r w:rsidRPr="005F7DF6">
        <w:rPr>
          <w:rFonts w:eastAsia="Times New Roman"/>
        </w:rPr>
        <w:t xml:space="preserve">Describe how you know the nominee and for how long you’ve known them. </w:t>
      </w:r>
      <w:r w:rsidR="007879B9" w:rsidRPr="005F7DF6">
        <w:rPr>
          <w:rFonts w:eastAsia="Times New Roman"/>
        </w:rPr>
        <w:t>D</w:t>
      </w:r>
      <w:r w:rsidR="00444E4C" w:rsidRPr="005F7DF6">
        <w:rPr>
          <w:rFonts w:eastAsia="Times New Roman"/>
        </w:rPr>
        <w:t>iscuss</w:t>
      </w:r>
      <w:r w:rsidR="007879B9" w:rsidRPr="005F7DF6">
        <w:rPr>
          <w:rFonts w:eastAsia="Times New Roman"/>
        </w:rPr>
        <w:t xml:space="preserve"> the nominee’s </w:t>
      </w:r>
      <w:r w:rsidR="00470286" w:rsidRPr="005F7DF6">
        <w:rPr>
          <w:rFonts w:eastAsia="Times New Roman"/>
        </w:rPr>
        <w:t xml:space="preserve">leadership </w:t>
      </w:r>
      <w:r w:rsidR="00444E4C" w:rsidRPr="005F7DF6">
        <w:rPr>
          <w:rFonts w:eastAsia="Times New Roman"/>
        </w:rPr>
        <w:t xml:space="preserve">skills and potential. What are their strengths? </w:t>
      </w:r>
      <w:r w:rsidR="00BF36D9" w:rsidRPr="005F7DF6">
        <w:rPr>
          <w:rFonts w:eastAsia="Times New Roman"/>
        </w:rPr>
        <w:t xml:space="preserve">Provide an example of how they have demonstrated leadership. </w:t>
      </w:r>
      <w:r w:rsidR="004E7ED4" w:rsidRPr="005F7DF6">
        <w:rPr>
          <w:rFonts w:eastAsia="Times New Roman"/>
        </w:rPr>
        <w:t xml:space="preserve">Be as specific as possible. </w:t>
      </w:r>
      <w:r w:rsidR="00F0245A" w:rsidRPr="005F7DF6">
        <w:rPr>
          <w:rFonts w:eastAsia="Times New Roman"/>
        </w:rPr>
        <w:t xml:space="preserve">Maximum </w:t>
      </w:r>
      <w:r w:rsidR="00841158" w:rsidRPr="005F7DF6">
        <w:rPr>
          <w:rFonts w:eastAsia="Times New Roman"/>
        </w:rPr>
        <w:t>4000 characters</w:t>
      </w:r>
      <w:r w:rsidR="00F0245A" w:rsidRPr="005F7DF6">
        <w:rPr>
          <w:rFonts w:eastAsia="Times New Roman"/>
        </w:rPr>
        <w:t>.</w:t>
      </w:r>
    </w:p>
    <w:p w14:paraId="33329762" w14:textId="1B578431" w:rsidR="00F0245A" w:rsidRPr="00D64741" w:rsidRDefault="006F1310" w:rsidP="001D43C9">
      <w:pPr>
        <w:spacing w:before="240"/>
        <w:rPr>
          <w:rFonts w:eastAsia="Times New Roman"/>
          <w:i/>
          <w:iCs/>
        </w:rPr>
      </w:pPr>
      <w:r w:rsidRPr="00D64741">
        <w:rPr>
          <w:rFonts w:eastAsia="Times New Roman"/>
          <w:i/>
          <w:iCs/>
        </w:rPr>
        <w:t>The n</w:t>
      </w:r>
      <w:r w:rsidR="00F0245A" w:rsidRPr="00D64741">
        <w:rPr>
          <w:rFonts w:eastAsia="Times New Roman"/>
          <w:i/>
          <w:iCs/>
        </w:rPr>
        <w:t xml:space="preserve">ominating manager/supervisor must submit this letter for manager/supervisor </w:t>
      </w:r>
      <w:r w:rsidR="004A3B88" w:rsidRPr="00D64741">
        <w:rPr>
          <w:rFonts w:eastAsia="Times New Roman"/>
          <w:i/>
          <w:iCs/>
        </w:rPr>
        <w:t>recommendations.</w:t>
      </w:r>
    </w:p>
    <w:p w14:paraId="1669B68E" w14:textId="7073F703" w:rsidR="00F0245A" w:rsidRPr="005F7DF6" w:rsidRDefault="00F0245A" w:rsidP="00361743">
      <w:pPr>
        <w:spacing w:before="240" w:after="240"/>
        <w:rPr>
          <w:rFonts w:eastAsia="Times New Roman"/>
        </w:rPr>
      </w:pPr>
      <w:r w:rsidRPr="00D64741">
        <w:rPr>
          <w:rFonts w:eastAsia="Times New Roman"/>
          <w:i/>
          <w:iCs/>
        </w:rPr>
        <w:t xml:space="preserve">Any manager/supervisor in </w:t>
      </w:r>
      <w:r w:rsidR="00392747" w:rsidRPr="00D64741">
        <w:rPr>
          <w:rFonts w:eastAsia="Times New Roman"/>
          <w:i/>
          <w:iCs/>
        </w:rPr>
        <w:t xml:space="preserve">the </w:t>
      </w:r>
      <w:r w:rsidRPr="00D64741">
        <w:rPr>
          <w:rFonts w:eastAsia="Times New Roman"/>
          <w:i/>
          <w:iCs/>
        </w:rPr>
        <w:t xml:space="preserve">department may submit this letter for self-nominations. </w:t>
      </w:r>
      <w:r w:rsidR="00394CCC" w:rsidRPr="00D64741">
        <w:rPr>
          <w:rFonts w:eastAsia="Times New Roman"/>
          <w:i/>
          <w:iCs/>
        </w:rPr>
        <w:t xml:space="preserve">Supervisors </w:t>
      </w:r>
      <w:r w:rsidRPr="00D64741">
        <w:rPr>
          <w:rFonts w:eastAsia="Times New Roman" w:cs="Times New Roman"/>
          <w:i/>
          <w:iCs/>
        </w:rPr>
        <w:t>must be at 81-03 pay range or higher, an equivalent pay range, or an unclassified administrator</w:t>
      </w:r>
      <w:r w:rsidRPr="00D64741">
        <w:rPr>
          <w:rFonts w:eastAsia="Times New Roman"/>
          <w:i/>
          <w:iCs/>
        </w:rPr>
        <w:t>.</w:t>
      </w:r>
    </w:p>
    <w:tbl>
      <w:tblPr>
        <w:tblStyle w:val="TableGrid"/>
        <w:tblW w:w="0" w:type="auto"/>
        <w:tblLook w:val="04A0" w:firstRow="1" w:lastRow="0" w:firstColumn="1" w:lastColumn="0" w:noHBand="0" w:noVBand="1"/>
      </w:tblPr>
      <w:tblGrid>
        <w:gridCol w:w="10790"/>
      </w:tblGrid>
      <w:tr w:rsidR="00AA16BA" w14:paraId="3975AF11" w14:textId="77777777" w:rsidTr="1E689852">
        <w:tc>
          <w:tcPr>
            <w:tcW w:w="10790" w:type="dxa"/>
            <w:tcBorders>
              <w:top w:val="nil"/>
              <w:left w:val="nil"/>
              <w:bottom w:val="nil"/>
              <w:right w:val="nil"/>
            </w:tcBorders>
          </w:tcPr>
          <w:p w14:paraId="77CAC85E" w14:textId="7D16F4F4" w:rsidR="00AA16BA" w:rsidRDefault="63DDF686" w:rsidP="009465B0">
            <w:pPr>
              <w:pStyle w:val="Heading3"/>
            </w:pPr>
            <w:r>
              <w:t>Manager/Supervisor Recommendation Letter</w:t>
            </w:r>
            <w:r w:rsidR="2A0402E9">
              <w:t xml:space="preserve"> </w:t>
            </w:r>
            <w:r w:rsidR="40CEC073">
              <w:t>Entry</w:t>
            </w:r>
          </w:p>
        </w:tc>
      </w:tr>
      <w:tr w:rsidR="00AA16BA" w14:paraId="47DBF1B7" w14:textId="77777777" w:rsidTr="1E689852">
        <w:trPr>
          <w:trHeight w:val="3069"/>
        </w:trPr>
        <w:tc>
          <w:tcPr>
            <w:tcW w:w="10790" w:type="dxa"/>
            <w:tcBorders>
              <w:top w:val="nil"/>
              <w:left w:val="nil"/>
              <w:bottom w:val="nil"/>
              <w:right w:val="nil"/>
            </w:tcBorders>
            <w:shd w:val="clear" w:color="auto" w:fill="D9D9D9" w:themeFill="background1" w:themeFillShade="D9"/>
          </w:tcPr>
          <w:p w14:paraId="72C9EED2" w14:textId="77777777" w:rsidR="00AA16BA" w:rsidRDefault="00AA16BA" w:rsidP="00AA16BA"/>
        </w:tc>
      </w:tr>
    </w:tbl>
    <w:p w14:paraId="0B0956D3" w14:textId="77777777" w:rsidR="00361743" w:rsidRDefault="00361743" w:rsidP="00D64741">
      <w:pPr>
        <w:pStyle w:val="Heading2"/>
        <w:sectPr w:rsidR="00361743" w:rsidSect="00095F1D">
          <w:type w:val="continuous"/>
          <w:pgSz w:w="12240" w:h="15840"/>
          <w:pgMar w:top="720" w:right="720" w:bottom="720" w:left="720" w:header="288" w:footer="0" w:gutter="0"/>
          <w:cols w:space="720"/>
          <w:docGrid w:linePitch="360"/>
        </w:sectPr>
      </w:pPr>
    </w:p>
    <w:p w14:paraId="23477BE7" w14:textId="20CF8BCA" w:rsidR="00470286" w:rsidRPr="005F7DF6" w:rsidRDefault="00470286" w:rsidP="00D64741">
      <w:pPr>
        <w:pStyle w:val="Heading2"/>
      </w:pPr>
      <w:r w:rsidRPr="00D64741">
        <w:t xml:space="preserve">Section </w:t>
      </w:r>
      <w:r w:rsidR="00A11694" w:rsidRPr="00D64741">
        <w:t>5</w:t>
      </w:r>
      <w:r w:rsidRPr="00D64741">
        <w:t xml:space="preserve"> (Required)</w:t>
      </w:r>
    </w:p>
    <w:p w14:paraId="4C8E6A41" w14:textId="385CE941" w:rsidR="00470286" w:rsidRPr="005F7DF6" w:rsidRDefault="00C51A5C" w:rsidP="00D64741">
      <w:pPr>
        <w:pStyle w:val="Heading3"/>
      </w:pPr>
      <w:r w:rsidRPr="005F7DF6">
        <w:t>Nominee</w:t>
      </w:r>
      <w:r w:rsidR="00470286" w:rsidRPr="005F7DF6">
        <w:t xml:space="preserve"> Ess</w:t>
      </w:r>
      <w:r w:rsidR="00E31E04" w:rsidRPr="005F7DF6">
        <w:t>ay</w:t>
      </w:r>
    </w:p>
    <w:p w14:paraId="35B53981" w14:textId="5160C2E5" w:rsidR="00545658" w:rsidRPr="005F7DF6" w:rsidRDefault="00E47B52" w:rsidP="00D64741">
      <w:pPr>
        <w:rPr>
          <w:rFonts w:eastAsia="Times New Roman"/>
        </w:rPr>
      </w:pPr>
      <w:r w:rsidRPr="005F7DF6">
        <w:rPr>
          <w:rFonts w:eastAsia="Times New Roman"/>
        </w:rPr>
        <w:t xml:space="preserve">Respond to </w:t>
      </w:r>
      <w:r w:rsidR="00AA2B98" w:rsidRPr="005F7DF6">
        <w:rPr>
          <w:rFonts w:eastAsia="Times New Roman"/>
        </w:rPr>
        <w:t>all</w:t>
      </w:r>
      <w:r w:rsidRPr="005F7DF6">
        <w:rPr>
          <w:rFonts w:eastAsia="Times New Roman"/>
        </w:rPr>
        <w:t xml:space="preserve"> questions.</w:t>
      </w:r>
      <w:r w:rsidR="00904C44" w:rsidRPr="005F7DF6">
        <w:rPr>
          <w:rFonts w:eastAsia="Times New Roman"/>
        </w:rPr>
        <w:t xml:space="preserve"> Maximum </w:t>
      </w:r>
      <w:r w:rsidR="00A670E7" w:rsidRPr="005F7DF6">
        <w:rPr>
          <w:rFonts w:eastAsia="Times New Roman"/>
        </w:rPr>
        <w:t>4000 characters</w:t>
      </w:r>
      <w:r w:rsidR="00904C44" w:rsidRPr="005F7DF6">
        <w:rPr>
          <w:rFonts w:eastAsia="Times New Roman"/>
        </w:rPr>
        <w:t>.</w:t>
      </w:r>
    </w:p>
    <w:p w14:paraId="5F819EA9" w14:textId="580AB30B" w:rsidR="001D4E26" w:rsidRDefault="00E47B52" w:rsidP="00BF06D2">
      <w:pPr>
        <w:pStyle w:val="ListParagraph"/>
        <w:numPr>
          <w:ilvl w:val="0"/>
          <w:numId w:val="39"/>
        </w:numPr>
        <w:spacing w:after="240"/>
      </w:pPr>
      <w:r w:rsidRPr="005F7DF6">
        <w:t xml:space="preserve">Describe a time when you served in a leadership role. </w:t>
      </w:r>
      <w:r w:rsidR="00DF328E" w:rsidRPr="005F7DF6">
        <w:t>What was</w:t>
      </w:r>
      <w:r w:rsidRPr="005F7DF6">
        <w:t xml:space="preserve"> the situation</w:t>
      </w:r>
      <w:r w:rsidR="00DF328E" w:rsidRPr="005F7DF6">
        <w:t xml:space="preserve"> (be specific)</w:t>
      </w:r>
      <w:r w:rsidR="00876138" w:rsidRPr="005F7DF6">
        <w:t>?</w:t>
      </w:r>
      <w:r w:rsidRPr="005F7DF6">
        <w:t xml:space="preserve"> </w:t>
      </w:r>
      <w:r w:rsidR="00DF328E" w:rsidRPr="005F7DF6">
        <w:t>H</w:t>
      </w:r>
      <w:r w:rsidRPr="005F7DF6">
        <w:t xml:space="preserve">ow </w:t>
      </w:r>
      <w:r w:rsidR="00DF328E" w:rsidRPr="005F7DF6">
        <w:t xml:space="preserve">did </w:t>
      </w:r>
      <w:r w:rsidRPr="005F7DF6">
        <w:t>you provide leadership</w:t>
      </w:r>
      <w:r w:rsidR="00AA26D2" w:rsidRPr="005F7DF6">
        <w:t>?</w:t>
      </w:r>
      <w:r w:rsidRPr="005F7DF6">
        <w:t xml:space="preserve"> What lessons did you learn from the experience?</w:t>
      </w:r>
      <w:r w:rsidR="004D607B" w:rsidRPr="005F7DF6">
        <w:t xml:space="preserve"> </w:t>
      </w:r>
      <w:r w:rsidRPr="005F7DF6">
        <w:t>How do you plan to use the knowledge and skills from the EMDA program to benefit Wisconsin state agencies?</w:t>
      </w:r>
      <w:r w:rsidR="004D0013" w:rsidRPr="005F7DF6">
        <w:t xml:space="preserve"> Be as specific as possible.</w:t>
      </w:r>
    </w:p>
    <w:tbl>
      <w:tblPr>
        <w:tblStyle w:val="TableGrid"/>
        <w:tblW w:w="0" w:type="auto"/>
        <w:tblLook w:val="04A0" w:firstRow="1" w:lastRow="0" w:firstColumn="1" w:lastColumn="0" w:noHBand="0" w:noVBand="1"/>
      </w:tblPr>
      <w:tblGrid>
        <w:gridCol w:w="10790"/>
      </w:tblGrid>
      <w:tr w:rsidR="1E689852" w14:paraId="681C6545" w14:textId="77777777" w:rsidTr="1E689852">
        <w:trPr>
          <w:trHeight w:val="300"/>
        </w:trPr>
        <w:tc>
          <w:tcPr>
            <w:tcW w:w="10790" w:type="dxa"/>
            <w:tcBorders>
              <w:top w:val="nil"/>
              <w:left w:val="nil"/>
              <w:bottom w:val="nil"/>
              <w:right w:val="nil"/>
            </w:tcBorders>
          </w:tcPr>
          <w:bookmarkEnd w:id="1"/>
          <w:p w14:paraId="26CCC176" w14:textId="45903887" w:rsidR="0A985F92" w:rsidRDefault="0A985F92" w:rsidP="1E689852">
            <w:pPr>
              <w:pStyle w:val="Heading3"/>
            </w:pPr>
            <w:r>
              <w:t xml:space="preserve">Nominee </w:t>
            </w:r>
            <w:r w:rsidR="1E689852">
              <w:t>Essay Entry</w:t>
            </w:r>
          </w:p>
        </w:tc>
      </w:tr>
      <w:tr w:rsidR="1E689852" w14:paraId="076FB038" w14:textId="77777777" w:rsidTr="1E689852">
        <w:trPr>
          <w:trHeight w:val="3069"/>
        </w:trPr>
        <w:tc>
          <w:tcPr>
            <w:tcW w:w="10790" w:type="dxa"/>
            <w:tcBorders>
              <w:top w:val="nil"/>
              <w:left w:val="nil"/>
              <w:bottom w:val="nil"/>
              <w:right w:val="nil"/>
            </w:tcBorders>
            <w:shd w:val="clear" w:color="auto" w:fill="D9D9D9" w:themeFill="background1" w:themeFillShade="D9"/>
          </w:tcPr>
          <w:p w14:paraId="377DEC5A" w14:textId="77777777" w:rsidR="1E689852" w:rsidRDefault="1E689852"/>
        </w:tc>
      </w:tr>
    </w:tbl>
    <w:p w14:paraId="69487DA2" w14:textId="77777777" w:rsidR="00001EA2" w:rsidRDefault="00001EA2" w:rsidP="00D64741">
      <w:pPr>
        <w:pStyle w:val="Heading2"/>
        <w:sectPr w:rsidR="00001EA2" w:rsidSect="00095F1D">
          <w:type w:val="continuous"/>
          <w:pgSz w:w="12240" w:h="15840"/>
          <w:pgMar w:top="720" w:right="720" w:bottom="720" w:left="720" w:header="288" w:footer="0" w:gutter="0"/>
          <w:cols w:space="720"/>
          <w:docGrid w:linePitch="360"/>
        </w:sectPr>
      </w:pPr>
    </w:p>
    <w:p w14:paraId="5DA8F9B2" w14:textId="0F0A9C32" w:rsidR="00A11694" w:rsidRPr="005F7DF6" w:rsidRDefault="00A11694" w:rsidP="00D64741">
      <w:pPr>
        <w:pStyle w:val="Heading2"/>
      </w:pPr>
      <w:r w:rsidRPr="00D64741">
        <w:lastRenderedPageBreak/>
        <w:t>Section 6 (Required)</w:t>
      </w:r>
    </w:p>
    <w:p w14:paraId="24F7DEDE" w14:textId="77777777" w:rsidR="00A11694" w:rsidRPr="005F7DF6" w:rsidRDefault="00A11694" w:rsidP="00D64741">
      <w:pPr>
        <w:pStyle w:val="Heading3"/>
      </w:pPr>
      <w:r w:rsidRPr="005F7DF6">
        <w:t>Nominee Commitment</w:t>
      </w:r>
    </w:p>
    <w:p w14:paraId="542DC250" w14:textId="77777777" w:rsidR="00A11694" w:rsidRPr="00D64741" w:rsidRDefault="00A11694" w:rsidP="00D64741">
      <w:pPr>
        <w:rPr>
          <w:rFonts w:eastAsia="Times New Roman"/>
          <w:i/>
          <w:iCs/>
          <w:u w:val="single"/>
        </w:rPr>
      </w:pPr>
      <w:r w:rsidRPr="00D64741">
        <w:rPr>
          <w:rFonts w:eastAsia="Times New Roman"/>
          <w:i/>
          <w:iCs/>
        </w:rPr>
        <w:t>This section must be completed whether the applicant is nominated by a manager/supervisor or self-nominates.</w:t>
      </w:r>
    </w:p>
    <w:p w14:paraId="441D1D30" w14:textId="278B4CA2" w:rsidR="00A11694" w:rsidRPr="005F7DF6" w:rsidRDefault="00A11694" w:rsidP="00001EA2">
      <w:pPr>
        <w:spacing w:before="240" w:after="240"/>
        <w:rPr>
          <w:rFonts w:eastAsia="Times New Roman"/>
        </w:rPr>
      </w:pPr>
      <w:r w:rsidRPr="005F7DF6">
        <w:rPr>
          <w:rFonts w:eastAsia="Times New Roman"/>
        </w:rPr>
        <w:t>I verify the</w:t>
      </w:r>
      <w:r w:rsidR="00936AB2" w:rsidRPr="005F7DF6">
        <w:rPr>
          <w:rFonts w:eastAsia="Times New Roman"/>
        </w:rPr>
        <w:t xml:space="preserve"> </w:t>
      </w:r>
      <w:r w:rsidRPr="005F7DF6">
        <w:rPr>
          <w:rFonts w:eastAsia="Times New Roman"/>
        </w:rPr>
        <w:t xml:space="preserve">information </w:t>
      </w:r>
      <w:r w:rsidR="00936AB2" w:rsidRPr="005F7DF6">
        <w:rPr>
          <w:rFonts w:eastAsia="Times New Roman"/>
        </w:rPr>
        <w:t xml:space="preserve">in this application </w:t>
      </w:r>
      <w:r w:rsidRPr="005F7DF6">
        <w:rPr>
          <w:rFonts w:eastAsia="Times New Roman"/>
        </w:rPr>
        <w:t xml:space="preserve">is accurate. If selected to participate in the EMDA, I commit to participating fully and to abide by all program policies and guidelines (see policies and guidelines </w:t>
      </w:r>
      <w:r w:rsidR="00002008" w:rsidRPr="005F7DF6">
        <w:rPr>
          <w:rFonts w:eastAsia="Times New Roman"/>
        </w:rPr>
        <w:t>below</w:t>
      </w:r>
      <w:r w:rsidRPr="005F7DF6">
        <w:rPr>
          <w:rFonts w:eastAsia="Times New Roman"/>
        </w:rPr>
        <w:t>).</w:t>
      </w:r>
    </w:p>
    <w:tbl>
      <w:tblPr>
        <w:tblStyle w:val="TableGrid"/>
        <w:tblW w:w="0" w:type="auto"/>
        <w:tblLook w:val="04A0" w:firstRow="1" w:lastRow="0" w:firstColumn="1" w:lastColumn="0" w:noHBand="0" w:noVBand="1"/>
      </w:tblPr>
      <w:tblGrid>
        <w:gridCol w:w="10790"/>
      </w:tblGrid>
      <w:tr w:rsidR="1E689852" w14:paraId="6D6C713B" w14:textId="77777777" w:rsidTr="1E689852">
        <w:trPr>
          <w:trHeight w:val="300"/>
        </w:trPr>
        <w:tc>
          <w:tcPr>
            <w:tcW w:w="10790" w:type="dxa"/>
            <w:tcBorders>
              <w:top w:val="nil"/>
              <w:left w:val="nil"/>
              <w:bottom w:val="nil"/>
              <w:right w:val="nil"/>
            </w:tcBorders>
          </w:tcPr>
          <w:p w14:paraId="533766E1" w14:textId="729B991E" w:rsidR="1E689852" w:rsidRDefault="1E689852" w:rsidP="1E689852">
            <w:pPr>
              <w:pStyle w:val="Heading3"/>
            </w:pPr>
            <w:r>
              <w:t>Signature</w:t>
            </w:r>
          </w:p>
        </w:tc>
      </w:tr>
      <w:tr w:rsidR="1E689852" w14:paraId="4E13A753" w14:textId="77777777" w:rsidTr="1E689852">
        <w:trPr>
          <w:trHeight w:val="351"/>
        </w:trPr>
        <w:tc>
          <w:tcPr>
            <w:tcW w:w="10790" w:type="dxa"/>
            <w:tcBorders>
              <w:top w:val="nil"/>
              <w:left w:val="nil"/>
              <w:bottom w:val="nil"/>
              <w:right w:val="nil"/>
            </w:tcBorders>
            <w:shd w:val="clear" w:color="auto" w:fill="D9D9D9" w:themeFill="background1" w:themeFillShade="D9"/>
          </w:tcPr>
          <w:p w14:paraId="13B124A2" w14:textId="77777777" w:rsidR="1E689852" w:rsidRDefault="1E689852"/>
        </w:tc>
      </w:tr>
      <w:tr w:rsidR="00C86FBE" w14:paraId="1A9E0DB5" w14:textId="77777777" w:rsidTr="0026776D">
        <w:trPr>
          <w:trHeight w:val="300"/>
        </w:trPr>
        <w:tc>
          <w:tcPr>
            <w:tcW w:w="10790" w:type="dxa"/>
            <w:tcBorders>
              <w:top w:val="nil"/>
              <w:left w:val="nil"/>
              <w:bottom w:val="nil"/>
              <w:right w:val="nil"/>
            </w:tcBorders>
          </w:tcPr>
          <w:p w14:paraId="78E59550" w14:textId="644E5974" w:rsidR="00C86FBE" w:rsidRDefault="00C86FBE" w:rsidP="0026776D">
            <w:pPr>
              <w:pStyle w:val="Heading3"/>
            </w:pPr>
            <w:r>
              <w:t>Date</w:t>
            </w:r>
          </w:p>
        </w:tc>
      </w:tr>
      <w:tr w:rsidR="00C86FBE" w14:paraId="2E4ADA2C" w14:textId="77777777" w:rsidTr="0026776D">
        <w:trPr>
          <w:trHeight w:val="351"/>
        </w:trPr>
        <w:tc>
          <w:tcPr>
            <w:tcW w:w="10790" w:type="dxa"/>
            <w:tcBorders>
              <w:top w:val="nil"/>
              <w:left w:val="nil"/>
              <w:bottom w:val="nil"/>
              <w:right w:val="nil"/>
            </w:tcBorders>
            <w:shd w:val="clear" w:color="auto" w:fill="D9D9D9" w:themeFill="background1" w:themeFillShade="D9"/>
          </w:tcPr>
          <w:p w14:paraId="3C80A51B" w14:textId="639B00D3" w:rsidR="00C86FBE" w:rsidRDefault="00C86FBE" w:rsidP="0026776D"/>
        </w:tc>
      </w:tr>
    </w:tbl>
    <w:p w14:paraId="73EF127A" w14:textId="66024EBE" w:rsidR="003A66AF" w:rsidRPr="005F7DF6" w:rsidRDefault="003A66AF" w:rsidP="00AD76C9">
      <w:pPr>
        <w:pStyle w:val="Default"/>
        <w:spacing w:before="240" w:after="240"/>
        <w:rPr>
          <w:rFonts w:ascii="Aptos" w:hAnsi="Aptos" w:cs="Helvetica"/>
          <w:sz w:val="22"/>
          <w:szCs w:val="22"/>
        </w:rPr>
      </w:pPr>
      <w:r w:rsidRPr="00232757">
        <w:rPr>
          <w:rStyle w:val="Heading2Char"/>
          <w:rFonts w:eastAsiaTheme="minorHAnsi"/>
        </w:rPr>
        <w:t>Final Selection</w:t>
      </w:r>
      <w:r w:rsidR="003A6290">
        <w:rPr>
          <w:rStyle w:val="Heading2Char"/>
          <w:rFonts w:eastAsiaTheme="minorHAnsi"/>
        </w:rPr>
        <w:br/>
      </w:r>
      <w:r w:rsidRPr="005F7DF6">
        <w:rPr>
          <w:rFonts w:ascii="Aptos" w:hAnsi="Aptos" w:cs="Helvetica"/>
          <w:sz w:val="22"/>
          <w:szCs w:val="22"/>
        </w:rPr>
        <w:t xml:space="preserve">This application is now complete and approved by all parties. Please </w:t>
      </w:r>
      <w:r w:rsidR="00414249" w:rsidRPr="005F7DF6">
        <w:rPr>
          <w:rFonts w:ascii="Aptos" w:hAnsi="Aptos" w:cs="Helvetica"/>
          <w:sz w:val="22"/>
          <w:szCs w:val="22"/>
        </w:rPr>
        <w:t>consult</w:t>
      </w:r>
      <w:r w:rsidRPr="005F7DF6">
        <w:rPr>
          <w:rFonts w:ascii="Aptos" w:hAnsi="Aptos" w:cs="Helvetica"/>
          <w:sz w:val="22"/>
          <w:szCs w:val="22"/>
        </w:rPr>
        <w:t xml:space="preserve"> your agency </w:t>
      </w:r>
      <w:r w:rsidR="009D5787" w:rsidRPr="005F7DF6">
        <w:rPr>
          <w:rFonts w:ascii="Aptos" w:hAnsi="Aptos" w:cs="Helvetica"/>
          <w:sz w:val="22"/>
          <w:szCs w:val="22"/>
        </w:rPr>
        <w:t xml:space="preserve">to determine their </w:t>
      </w:r>
      <w:r w:rsidRPr="005F7DF6">
        <w:rPr>
          <w:rFonts w:ascii="Aptos" w:hAnsi="Aptos" w:cs="Helvetica"/>
          <w:sz w:val="22"/>
          <w:szCs w:val="22"/>
        </w:rPr>
        <w:t>process for final selection of EMDA participants.</w:t>
      </w:r>
    </w:p>
    <w:p w14:paraId="0029E019" w14:textId="4B86BF17" w:rsidR="00100A49" w:rsidRPr="005F7DF6" w:rsidRDefault="006C4DCB" w:rsidP="00D64741">
      <w:pPr>
        <w:pStyle w:val="Heading2"/>
      </w:pPr>
      <w:r w:rsidRPr="00D64741">
        <w:t>EMDA POLICIES AND GUIDELINES</w:t>
      </w:r>
    </w:p>
    <w:p w14:paraId="53310DE0" w14:textId="53D36AD4" w:rsidR="007B11F9" w:rsidRPr="005F7DF6" w:rsidRDefault="006C4DCB" w:rsidP="00A72A10">
      <w:pPr>
        <w:pStyle w:val="Default"/>
        <w:numPr>
          <w:ilvl w:val="0"/>
          <w:numId w:val="39"/>
        </w:numPr>
        <w:ind w:left="360"/>
        <w:rPr>
          <w:rFonts w:ascii="Aptos" w:hAnsi="Aptos" w:cs="Helvetica"/>
          <w:sz w:val="22"/>
          <w:szCs w:val="22"/>
        </w:rPr>
      </w:pPr>
      <w:r w:rsidRPr="005F7DF6">
        <w:rPr>
          <w:rFonts w:ascii="Aptos" w:hAnsi="Aptos" w:cs="Helvetica"/>
          <w:b/>
          <w:bCs/>
          <w:sz w:val="22"/>
          <w:szCs w:val="22"/>
        </w:rPr>
        <w:t>Attendance:</w:t>
      </w:r>
      <w:r w:rsidR="00943CA3" w:rsidRPr="005F7DF6">
        <w:rPr>
          <w:rFonts w:ascii="Aptos" w:hAnsi="Aptos" w:cs="Helvetica"/>
          <w:b/>
          <w:bCs/>
          <w:sz w:val="22"/>
          <w:szCs w:val="22"/>
        </w:rPr>
        <w:t xml:space="preserve"> </w:t>
      </w:r>
      <w:r w:rsidRPr="005F7DF6">
        <w:rPr>
          <w:rFonts w:ascii="Aptos" w:hAnsi="Aptos" w:cs="Helvetica"/>
          <w:sz w:val="22"/>
          <w:szCs w:val="22"/>
        </w:rPr>
        <w:t xml:space="preserve">Attendance demonstrates </w:t>
      </w:r>
      <w:proofErr w:type="gramStart"/>
      <w:r w:rsidRPr="005F7DF6">
        <w:rPr>
          <w:rFonts w:ascii="Aptos" w:hAnsi="Aptos" w:cs="Helvetica"/>
          <w:sz w:val="22"/>
          <w:szCs w:val="22"/>
        </w:rPr>
        <w:t>a commitment</w:t>
      </w:r>
      <w:proofErr w:type="gramEnd"/>
      <w:r w:rsidRPr="005F7DF6">
        <w:rPr>
          <w:rFonts w:ascii="Aptos" w:hAnsi="Aptos" w:cs="Helvetica"/>
          <w:sz w:val="22"/>
          <w:szCs w:val="22"/>
        </w:rPr>
        <w:t xml:space="preserve"> to the learning process and to </w:t>
      </w:r>
      <w:r w:rsidR="009B3688" w:rsidRPr="005F7DF6">
        <w:rPr>
          <w:rFonts w:ascii="Aptos" w:hAnsi="Aptos" w:cs="Helvetica"/>
          <w:sz w:val="22"/>
          <w:szCs w:val="22"/>
        </w:rPr>
        <w:t>other cohort members</w:t>
      </w:r>
      <w:r w:rsidRPr="005F7DF6">
        <w:rPr>
          <w:rFonts w:ascii="Aptos" w:hAnsi="Aptos" w:cs="Helvetica"/>
          <w:sz w:val="22"/>
          <w:szCs w:val="22"/>
        </w:rPr>
        <w:t xml:space="preserve">. </w:t>
      </w:r>
      <w:r w:rsidR="00F51269" w:rsidRPr="005F7DF6">
        <w:rPr>
          <w:rFonts w:ascii="Aptos" w:hAnsi="Aptos" w:cs="Helvetica"/>
          <w:sz w:val="22"/>
          <w:szCs w:val="22"/>
        </w:rPr>
        <w:t>Candidates</w:t>
      </w:r>
      <w:r w:rsidRPr="005F7DF6">
        <w:rPr>
          <w:rFonts w:ascii="Aptos" w:hAnsi="Aptos" w:cs="Helvetica"/>
          <w:sz w:val="22"/>
          <w:szCs w:val="22"/>
        </w:rPr>
        <w:t xml:space="preserve"> are expected to attend </w:t>
      </w:r>
      <w:r w:rsidR="00F51269" w:rsidRPr="005F7DF6">
        <w:rPr>
          <w:rFonts w:ascii="Aptos" w:hAnsi="Aptos" w:cs="Helvetica"/>
          <w:sz w:val="22"/>
          <w:szCs w:val="22"/>
        </w:rPr>
        <w:t>all program</w:t>
      </w:r>
      <w:r w:rsidRPr="005F7DF6">
        <w:rPr>
          <w:rFonts w:ascii="Aptos" w:hAnsi="Aptos" w:cs="Helvetica"/>
          <w:sz w:val="22"/>
          <w:szCs w:val="22"/>
        </w:rPr>
        <w:t xml:space="preserve"> sessions</w:t>
      </w:r>
      <w:r w:rsidR="005525A3" w:rsidRPr="005F7DF6">
        <w:rPr>
          <w:rFonts w:ascii="Aptos" w:hAnsi="Aptos" w:cs="Helvetica"/>
          <w:sz w:val="22"/>
          <w:szCs w:val="22"/>
        </w:rPr>
        <w:t xml:space="preserve">, to </w:t>
      </w:r>
      <w:r w:rsidR="007B11F9" w:rsidRPr="005F7DF6">
        <w:rPr>
          <w:rFonts w:ascii="Aptos" w:eastAsia="Times New Roman" w:hAnsi="Aptos" w:cs="Helvetica"/>
          <w:sz w:val="22"/>
          <w:szCs w:val="22"/>
        </w:rPr>
        <w:t>block off all session</w:t>
      </w:r>
      <w:r w:rsidR="008A4C7B" w:rsidRPr="005F7DF6">
        <w:rPr>
          <w:rFonts w:ascii="Aptos" w:eastAsia="Times New Roman" w:hAnsi="Aptos" w:cs="Helvetica"/>
          <w:sz w:val="22"/>
          <w:szCs w:val="22"/>
        </w:rPr>
        <w:t xml:space="preserve"> days/times </w:t>
      </w:r>
      <w:r w:rsidR="007B11F9" w:rsidRPr="005F7DF6">
        <w:rPr>
          <w:rFonts w:ascii="Aptos" w:eastAsia="Times New Roman" w:hAnsi="Aptos" w:cs="Helvetica"/>
          <w:sz w:val="22"/>
          <w:szCs w:val="22"/>
        </w:rPr>
        <w:t xml:space="preserve">on calendars </w:t>
      </w:r>
      <w:r w:rsidR="008A4C7B" w:rsidRPr="005F7DF6">
        <w:rPr>
          <w:rFonts w:ascii="Aptos" w:eastAsia="Times New Roman" w:hAnsi="Aptos" w:cs="Helvetica"/>
          <w:sz w:val="22"/>
          <w:szCs w:val="22"/>
        </w:rPr>
        <w:t>upon acceptance</w:t>
      </w:r>
      <w:r w:rsidR="005525A3" w:rsidRPr="005F7DF6">
        <w:rPr>
          <w:rFonts w:ascii="Aptos" w:eastAsia="Times New Roman" w:hAnsi="Aptos" w:cs="Helvetica"/>
          <w:sz w:val="22"/>
          <w:szCs w:val="22"/>
        </w:rPr>
        <w:t>,</w:t>
      </w:r>
      <w:r w:rsidR="008A4C7B" w:rsidRPr="005F7DF6">
        <w:rPr>
          <w:rFonts w:ascii="Aptos" w:eastAsia="Times New Roman" w:hAnsi="Aptos" w:cs="Helvetica"/>
          <w:sz w:val="22"/>
          <w:szCs w:val="22"/>
        </w:rPr>
        <w:t xml:space="preserve"> </w:t>
      </w:r>
      <w:r w:rsidR="007B11F9" w:rsidRPr="005F7DF6">
        <w:rPr>
          <w:rFonts w:ascii="Aptos" w:eastAsia="Times New Roman" w:hAnsi="Aptos" w:cs="Helvetica"/>
          <w:sz w:val="22"/>
          <w:szCs w:val="22"/>
        </w:rPr>
        <w:t xml:space="preserve">and </w:t>
      </w:r>
      <w:proofErr w:type="gramStart"/>
      <w:r w:rsidR="007B11F9" w:rsidRPr="005F7DF6">
        <w:rPr>
          <w:rFonts w:ascii="Aptos" w:eastAsia="Times New Roman" w:hAnsi="Aptos" w:cs="Helvetica"/>
          <w:sz w:val="22"/>
          <w:szCs w:val="22"/>
        </w:rPr>
        <w:t xml:space="preserve">plan </w:t>
      </w:r>
      <w:r w:rsidR="005525A3" w:rsidRPr="005F7DF6">
        <w:rPr>
          <w:rFonts w:ascii="Aptos" w:eastAsia="Times New Roman" w:hAnsi="Aptos" w:cs="Helvetica"/>
          <w:sz w:val="22"/>
          <w:szCs w:val="22"/>
        </w:rPr>
        <w:t>ahead</w:t>
      </w:r>
      <w:proofErr w:type="gramEnd"/>
      <w:r w:rsidR="005525A3" w:rsidRPr="005F7DF6">
        <w:rPr>
          <w:rFonts w:ascii="Aptos" w:eastAsia="Times New Roman" w:hAnsi="Aptos" w:cs="Helvetica"/>
          <w:sz w:val="22"/>
          <w:szCs w:val="22"/>
        </w:rPr>
        <w:t xml:space="preserve"> </w:t>
      </w:r>
      <w:r w:rsidR="007B11F9" w:rsidRPr="005F7DF6">
        <w:rPr>
          <w:rFonts w:ascii="Aptos" w:eastAsia="Times New Roman" w:hAnsi="Aptos" w:cs="Helvetica"/>
          <w:sz w:val="22"/>
          <w:szCs w:val="22"/>
        </w:rPr>
        <w:t xml:space="preserve">for work </w:t>
      </w:r>
      <w:r w:rsidR="005525A3" w:rsidRPr="005F7DF6">
        <w:rPr>
          <w:rFonts w:ascii="Aptos" w:eastAsia="Times New Roman" w:hAnsi="Aptos" w:cs="Helvetica"/>
          <w:sz w:val="22"/>
          <w:szCs w:val="22"/>
        </w:rPr>
        <w:t xml:space="preserve">responsibilities </w:t>
      </w:r>
      <w:r w:rsidR="007B11F9" w:rsidRPr="005F7DF6">
        <w:rPr>
          <w:rFonts w:ascii="Aptos" w:eastAsia="Times New Roman" w:hAnsi="Aptos" w:cs="Helvetica"/>
          <w:sz w:val="22"/>
          <w:szCs w:val="22"/>
        </w:rPr>
        <w:t xml:space="preserve">and coverage </w:t>
      </w:r>
      <w:r w:rsidR="005525A3" w:rsidRPr="005F7DF6">
        <w:rPr>
          <w:rFonts w:ascii="Aptos" w:eastAsia="Times New Roman" w:hAnsi="Aptos" w:cs="Helvetica"/>
          <w:sz w:val="22"/>
          <w:szCs w:val="22"/>
        </w:rPr>
        <w:t xml:space="preserve">as </w:t>
      </w:r>
      <w:r w:rsidR="007B11F9" w:rsidRPr="005F7DF6">
        <w:rPr>
          <w:rFonts w:ascii="Aptos" w:eastAsia="Times New Roman" w:hAnsi="Aptos" w:cs="Helvetica"/>
          <w:sz w:val="22"/>
          <w:szCs w:val="22"/>
        </w:rPr>
        <w:t>need</w:t>
      </w:r>
      <w:r w:rsidR="005525A3" w:rsidRPr="005F7DF6">
        <w:rPr>
          <w:rFonts w:ascii="Aptos" w:eastAsia="Times New Roman" w:hAnsi="Aptos" w:cs="Helvetica"/>
          <w:sz w:val="22"/>
          <w:szCs w:val="22"/>
        </w:rPr>
        <w:t>ed</w:t>
      </w:r>
      <w:r w:rsidR="007B11F9" w:rsidRPr="005F7DF6">
        <w:rPr>
          <w:rFonts w:ascii="Aptos" w:eastAsia="Times New Roman" w:hAnsi="Aptos" w:cs="Helvetica"/>
          <w:sz w:val="22"/>
          <w:szCs w:val="22"/>
        </w:rPr>
        <w:t xml:space="preserve"> during the program</w:t>
      </w:r>
      <w:r w:rsidR="005525A3" w:rsidRPr="005F7DF6">
        <w:rPr>
          <w:rFonts w:ascii="Aptos" w:hAnsi="Aptos" w:cs="Helvetica"/>
          <w:sz w:val="22"/>
          <w:szCs w:val="22"/>
        </w:rPr>
        <w:t>.</w:t>
      </w:r>
      <w:r w:rsidR="000A7652" w:rsidRPr="005F7DF6">
        <w:rPr>
          <w:rFonts w:ascii="Aptos" w:hAnsi="Aptos" w:cs="Helvetica"/>
          <w:sz w:val="22"/>
          <w:szCs w:val="22"/>
        </w:rPr>
        <w:t xml:space="preserve"> </w:t>
      </w:r>
    </w:p>
    <w:p w14:paraId="6C4177C2" w14:textId="3CB23D77" w:rsidR="006C4DCB" w:rsidRPr="005F7DF6" w:rsidRDefault="007B11F9" w:rsidP="004546DF">
      <w:pPr>
        <w:pStyle w:val="Default"/>
        <w:spacing w:before="240"/>
        <w:ind w:left="360"/>
        <w:rPr>
          <w:rFonts w:ascii="Aptos" w:hAnsi="Aptos" w:cs="Helvetica"/>
          <w:sz w:val="22"/>
          <w:szCs w:val="22"/>
        </w:rPr>
      </w:pPr>
      <w:r w:rsidRPr="005F7DF6">
        <w:rPr>
          <w:rFonts w:ascii="Aptos" w:hAnsi="Aptos" w:cs="Helvetica"/>
          <w:sz w:val="22"/>
          <w:szCs w:val="22"/>
        </w:rPr>
        <w:t>Candidates</w:t>
      </w:r>
      <w:r w:rsidR="006C4DCB" w:rsidRPr="005F7DF6">
        <w:rPr>
          <w:rFonts w:ascii="Aptos" w:hAnsi="Aptos" w:cs="Helvetica"/>
          <w:sz w:val="22"/>
          <w:szCs w:val="22"/>
        </w:rPr>
        <w:t xml:space="preserve"> may </w:t>
      </w:r>
      <w:r w:rsidR="00CE07F8" w:rsidRPr="005F7DF6">
        <w:rPr>
          <w:rFonts w:ascii="Aptos" w:hAnsi="Aptos" w:cs="Helvetica"/>
          <w:sz w:val="22"/>
          <w:szCs w:val="22"/>
        </w:rPr>
        <w:t>request</w:t>
      </w:r>
      <w:r w:rsidR="006C4DCB" w:rsidRPr="005F7DF6">
        <w:rPr>
          <w:rFonts w:ascii="Aptos" w:hAnsi="Aptos" w:cs="Helvetica"/>
          <w:sz w:val="22"/>
          <w:szCs w:val="22"/>
        </w:rPr>
        <w:t xml:space="preserve"> </w:t>
      </w:r>
      <w:r w:rsidR="0020544F" w:rsidRPr="005F7DF6">
        <w:rPr>
          <w:rFonts w:ascii="Aptos" w:hAnsi="Aptos" w:cs="Helvetica"/>
          <w:sz w:val="22"/>
          <w:szCs w:val="22"/>
        </w:rPr>
        <w:t>one</w:t>
      </w:r>
      <w:r w:rsidR="006C4DCB" w:rsidRPr="005F7DF6">
        <w:rPr>
          <w:rFonts w:ascii="Aptos" w:hAnsi="Aptos" w:cs="Helvetica"/>
          <w:sz w:val="22"/>
          <w:szCs w:val="22"/>
        </w:rPr>
        <w:t xml:space="preserve"> excused absence for personal illness or emergency or family emergency (such as the critical illness of a family member). Work-related absences will be considered only </w:t>
      </w:r>
      <w:r w:rsidR="0020544F" w:rsidRPr="005F7DF6">
        <w:rPr>
          <w:rFonts w:ascii="Aptos" w:hAnsi="Aptos" w:cs="Helvetica"/>
          <w:sz w:val="22"/>
          <w:szCs w:val="22"/>
        </w:rPr>
        <w:t>for</w:t>
      </w:r>
      <w:r w:rsidR="006C4DCB" w:rsidRPr="005F7DF6">
        <w:rPr>
          <w:rFonts w:ascii="Aptos" w:hAnsi="Aptos" w:cs="Helvetica"/>
          <w:sz w:val="22"/>
          <w:szCs w:val="22"/>
        </w:rPr>
        <w:t xml:space="preserve"> documented emergenc</w:t>
      </w:r>
      <w:r w:rsidR="0020544F" w:rsidRPr="005F7DF6">
        <w:rPr>
          <w:rFonts w:ascii="Aptos" w:hAnsi="Aptos" w:cs="Helvetica"/>
          <w:sz w:val="22"/>
          <w:szCs w:val="22"/>
        </w:rPr>
        <w:t>ies</w:t>
      </w:r>
      <w:r w:rsidR="006C4DCB" w:rsidRPr="005F7DF6">
        <w:rPr>
          <w:rFonts w:ascii="Aptos" w:hAnsi="Aptos" w:cs="Helvetica"/>
          <w:sz w:val="22"/>
          <w:szCs w:val="22"/>
        </w:rPr>
        <w:t xml:space="preserve"> (</w:t>
      </w:r>
      <w:r w:rsidR="00CE07F8" w:rsidRPr="005F7DF6">
        <w:rPr>
          <w:rFonts w:ascii="Aptos" w:hAnsi="Aptos" w:cs="Helvetica"/>
          <w:sz w:val="22"/>
          <w:szCs w:val="22"/>
        </w:rPr>
        <w:t xml:space="preserve">e.g., </w:t>
      </w:r>
      <w:r w:rsidR="006C4DCB" w:rsidRPr="005F7DF6">
        <w:rPr>
          <w:rFonts w:ascii="Aptos" w:hAnsi="Aptos" w:cs="Helvetica"/>
          <w:sz w:val="22"/>
          <w:szCs w:val="22"/>
        </w:rPr>
        <w:t xml:space="preserve">catastrophic </w:t>
      </w:r>
      <w:proofErr w:type="gramStart"/>
      <w:r w:rsidR="006C4DCB" w:rsidRPr="005F7DF6">
        <w:rPr>
          <w:rFonts w:ascii="Aptos" w:hAnsi="Aptos" w:cs="Helvetica"/>
          <w:sz w:val="22"/>
          <w:szCs w:val="22"/>
        </w:rPr>
        <w:t>event</w:t>
      </w:r>
      <w:proofErr w:type="gramEnd"/>
      <w:r w:rsidR="006C4DCB" w:rsidRPr="005F7DF6">
        <w:rPr>
          <w:rFonts w:ascii="Aptos" w:hAnsi="Aptos" w:cs="Helvetica"/>
          <w:sz w:val="22"/>
          <w:szCs w:val="22"/>
        </w:rPr>
        <w:t xml:space="preserve"> such as </w:t>
      </w:r>
      <w:proofErr w:type="gramStart"/>
      <w:r w:rsidR="006C4DCB" w:rsidRPr="005F7DF6">
        <w:rPr>
          <w:rFonts w:ascii="Aptos" w:hAnsi="Aptos" w:cs="Helvetica"/>
          <w:sz w:val="22"/>
          <w:szCs w:val="22"/>
        </w:rPr>
        <w:t>tornado</w:t>
      </w:r>
      <w:proofErr w:type="gramEnd"/>
      <w:r w:rsidR="006C4DCB" w:rsidRPr="005F7DF6">
        <w:rPr>
          <w:rFonts w:ascii="Aptos" w:hAnsi="Aptos" w:cs="Helvetica"/>
          <w:sz w:val="22"/>
          <w:szCs w:val="22"/>
        </w:rPr>
        <w:t xml:space="preserve"> or fire). </w:t>
      </w:r>
      <w:r w:rsidR="00A36E80" w:rsidRPr="005F7DF6">
        <w:rPr>
          <w:rFonts w:ascii="Aptos" w:hAnsi="Aptos" w:cs="Helvetica"/>
          <w:sz w:val="22"/>
          <w:szCs w:val="22"/>
        </w:rPr>
        <w:t>Candidates</w:t>
      </w:r>
      <w:r w:rsidR="006C4DCB" w:rsidRPr="005F7DF6">
        <w:rPr>
          <w:rFonts w:ascii="Aptos" w:hAnsi="Aptos" w:cs="Helvetica"/>
          <w:sz w:val="22"/>
          <w:szCs w:val="22"/>
        </w:rPr>
        <w:t xml:space="preserve"> who miss a class are expected to connect with the </w:t>
      </w:r>
      <w:r w:rsidR="00776770" w:rsidRPr="005F7DF6">
        <w:rPr>
          <w:rFonts w:ascii="Aptos" w:hAnsi="Aptos" w:cs="Helvetica"/>
          <w:sz w:val="22"/>
          <w:szCs w:val="22"/>
        </w:rPr>
        <w:t>EMDA Coordinator</w:t>
      </w:r>
      <w:r w:rsidR="006C4DCB" w:rsidRPr="005F7DF6">
        <w:rPr>
          <w:rFonts w:ascii="Aptos" w:hAnsi="Aptos" w:cs="Helvetica"/>
          <w:sz w:val="22"/>
          <w:szCs w:val="22"/>
        </w:rPr>
        <w:t xml:space="preserve"> to ensure they receive the </w:t>
      </w:r>
      <w:r w:rsidR="00A36E80" w:rsidRPr="005F7DF6">
        <w:rPr>
          <w:rFonts w:ascii="Aptos" w:hAnsi="Aptos" w:cs="Helvetica"/>
          <w:sz w:val="22"/>
          <w:szCs w:val="22"/>
        </w:rPr>
        <w:t xml:space="preserve">class </w:t>
      </w:r>
      <w:r w:rsidR="006C4DCB" w:rsidRPr="005F7DF6">
        <w:rPr>
          <w:rFonts w:ascii="Aptos" w:hAnsi="Aptos" w:cs="Helvetica"/>
          <w:sz w:val="22"/>
          <w:szCs w:val="22"/>
        </w:rPr>
        <w:t xml:space="preserve">information and submit any missed assignments at a date mutually agreed upon by the </w:t>
      </w:r>
      <w:r w:rsidR="00A36E80" w:rsidRPr="005F7DF6">
        <w:rPr>
          <w:rFonts w:ascii="Aptos" w:hAnsi="Aptos" w:cs="Helvetica"/>
          <w:sz w:val="22"/>
          <w:szCs w:val="22"/>
        </w:rPr>
        <w:t>candidate</w:t>
      </w:r>
      <w:r w:rsidR="006C4DCB" w:rsidRPr="005F7DF6">
        <w:rPr>
          <w:rFonts w:ascii="Aptos" w:hAnsi="Aptos" w:cs="Helvetica"/>
          <w:sz w:val="22"/>
          <w:szCs w:val="22"/>
        </w:rPr>
        <w:t xml:space="preserve"> and </w:t>
      </w:r>
      <w:r w:rsidR="00776770" w:rsidRPr="005F7DF6">
        <w:rPr>
          <w:rFonts w:ascii="Aptos" w:hAnsi="Aptos" w:cs="Helvetica"/>
          <w:sz w:val="22"/>
          <w:szCs w:val="22"/>
        </w:rPr>
        <w:t>EMDA Coordinator.</w:t>
      </w:r>
      <w:r w:rsidR="006C4DCB" w:rsidRPr="005F7DF6">
        <w:rPr>
          <w:rFonts w:ascii="Aptos" w:hAnsi="Aptos" w:cs="Helvetica"/>
          <w:sz w:val="22"/>
          <w:szCs w:val="22"/>
        </w:rPr>
        <w:t xml:space="preserve"> </w:t>
      </w:r>
      <w:r w:rsidR="00A36E80" w:rsidRPr="005F7DF6">
        <w:rPr>
          <w:rFonts w:ascii="Aptos" w:hAnsi="Aptos" w:cs="Helvetica"/>
          <w:sz w:val="22"/>
          <w:szCs w:val="22"/>
        </w:rPr>
        <w:t xml:space="preserve">Candidates missing more than </w:t>
      </w:r>
      <w:r w:rsidR="00DB22D4" w:rsidRPr="005F7DF6">
        <w:rPr>
          <w:rFonts w:ascii="Aptos" w:hAnsi="Aptos" w:cs="Helvetica"/>
          <w:sz w:val="22"/>
          <w:szCs w:val="22"/>
        </w:rPr>
        <w:t>one (</w:t>
      </w:r>
      <w:r w:rsidR="00A36E80" w:rsidRPr="005F7DF6">
        <w:rPr>
          <w:rFonts w:ascii="Aptos" w:hAnsi="Aptos" w:cs="Helvetica"/>
          <w:sz w:val="22"/>
          <w:szCs w:val="22"/>
        </w:rPr>
        <w:t>1</w:t>
      </w:r>
      <w:r w:rsidR="00DB22D4" w:rsidRPr="005F7DF6">
        <w:rPr>
          <w:rFonts w:ascii="Aptos" w:hAnsi="Aptos" w:cs="Helvetica"/>
          <w:sz w:val="22"/>
          <w:szCs w:val="22"/>
        </w:rPr>
        <w:t>)</w:t>
      </w:r>
      <w:r w:rsidR="00A36E80" w:rsidRPr="005F7DF6">
        <w:rPr>
          <w:rFonts w:ascii="Aptos" w:hAnsi="Aptos" w:cs="Helvetica"/>
          <w:sz w:val="22"/>
          <w:szCs w:val="22"/>
        </w:rPr>
        <w:t xml:space="preserve"> class will not graduate</w:t>
      </w:r>
      <w:r w:rsidR="007D0D86" w:rsidRPr="005F7DF6">
        <w:rPr>
          <w:rFonts w:ascii="Aptos" w:hAnsi="Aptos" w:cs="Helvetica"/>
          <w:sz w:val="22"/>
          <w:szCs w:val="22"/>
        </w:rPr>
        <w:t xml:space="preserve"> (please consult with the EMDA Coordinator for ext</w:t>
      </w:r>
      <w:r w:rsidR="00495F5F" w:rsidRPr="005F7DF6">
        <w:rPr>
          <w:rFonts w:ascii="Aptos" w:hAnsi="Aptos" w:cs="Helvetica"/>
          <w:sz w:val="22"/>
          <w:szCs w:val="22"/>
        </w:rPr>
        <w:t>raordinary</w:t>
      </w:r>
      <w:r w:rsidR="007D0D86" w:rsidRPr="005F7DF6">
        <w:rPr>
          <w:rFonts w:ascii="Aptos" w:hAnsi="Aptos" w:cs="Helvetica"/>
          <w:sz w:val="22"/>
          <w:szCs w:val="22"/>
        </w:rPr>
        <w:t xml:space="preserve"> circumstances).</w:t>
      </w:r>
    </w:p>
    <w:p w14:paraId="4DC1FFB6" w14:textId="08B86F5D" w:rsidR="005F7DF6" w:rsidRPr="005F7DF6" w:rsidRDefault="00533A5E" w:rsidP="00B44620">
      <w:pPr>
        <w:pStyle w:val="ListParagraph"/>
        <w:numPr>
          <w:ilvl w:val="0"/>
          <w:numId w:val="39"/>
        </w:numPr>
        <w:spacing w:before="240"/>
        <w:ind w:left="360" w:right="86"/>
        <w:contextualSpacing w:val="0"/>
        <w:rPr>
          <w:color w:val="000000"/>
        </w:rPr>
      </w:pPr>
      <w:r w:rsidRPr="005F7DF6">
        <w:rPr>
          <w:b/>
        </w:rPr>
        <w:t>Class Cancellation</w:t>
      </w:r>
      <w:r w:rsidRPr="005F7DF6">
        <w:t xml:space="preserve">: </w:t>
      </w:r>
      <w:r w:rsidR="00706A09" w:rsidRPr="005F7DF6">
        <w:t>Occasionally, an</w:t>
      </w:r>
      <w:r w:rsidRPr="005F7DF6">
        <w:t xml:space="preserve"> EMDA session must be cancelled</w:t>
      </w:r>
      <w:r w:rsidR="00706A09" w:rsidRPr="005F7DF6">
        <w:t>.</w:t>
      </w:r>
      <w:r w:rsidRPr="005F7DF6">
        <w:t xml:space="preserve"> </w:t>
      </w:r>
      <w:r w:rsidR="00BD389C" w:rsidRPr="005F7DF6">
        <w:t>In these extraordinary situations, t</w:t>
      </w:r>
      <w:r w:rsidR="00706A09" w:rsidRPr="005F7DF6">
        <w:t xml:space="preserve">he EMDA </w:t>
      </w:r>
      <w:r w:rsidR="00776770" w:rsidRPr="005F7DF6">
        <w:t>C</w:t>
      </w:r>
      <w:r w:rsidR="00706A09" w:rsidRPr="005F7DF6">
        <w:t>oordinator</w:t>
      </w:r>
      <w:r w:rsidRPr="005F7DF6">
        <w:t xml:space="preserve"> </w:t>
      </w:r>
      <w:r w:rsidR="00706A09" w:rsidRPr="005F7DF6">
        <w:t xml:space="preserve">will </w:t>
      </w:r>
      <w:r w:rsidR="00BD389C" w:rsidRPr="005F7DF6">
        <w:t>provide</w:t>
      </w:r>
      <w:r w:rsidR="00706A09" w:rsidRPr="005F7DF6">
        <w:t xml:space="preserve"> </w:t>
      </w:r>
      <w:proofErr w:type="gramStart"/>
      <w:r w:rsidR="00C36E95" w:rsidRPr="005F7DF6">
        <w:t>candidates</w:t>
      </w:r>
      <w:proofErr w:type="gramEnd"/>
      <w:r w:rsidR="00706A09" w:rsidRPr="005F7DF6">
        <w:t xml:space="preserve"> </w:t>
      </w:r>
      <w:r w:rsidR="00BD389C" w:rsidRPr="005F7DF6">
        <w:t xml:space="preserve">as much notice </w:t>
      </w:r>
      <w:r w:rsidR="00706A09" w:rsidRPr="005F7DF6">
        <w:t xml:space="preserve">as </w:t>
      </w:r>
      <w:r w:rsidRPr="005F7DF6">
        <w:t>possible</w:t>
      </w:r>
      <w:r w:rsidR="000A103F" w:rsidRPr="005F7DF6">
        <w:t xml:space="preserve">. </w:t>
      </w:r>
      <w:r w:rsidR="00706A09" w:rsidRPr="005F7DF6">
        <w:t>Every attempt will be made to reschedule the class.</w:t>
      </w:r>
    </w:p>
    <w:p w14:paraId="3F93DD1D" w14:textId="1750B614" w:rsidR="00741EDB" w:rsidRPr="00741EDB" w:rsidRDefault="000A7652" w:rsidP="00B44620">
      <w:pPr>
        <w:pStyle w:val="ListParagraph"/>
        <w:numPr>
          <w:ilvl w:val="0"/>
          <w:numId w:val="39"/>
        </w:numPr>
        <w:spacing w:before="240"/>
        <w:ind w:left="360" w:right="86"/>
        <w:contextualSpacing w:val="0"/>
        <w:rPr>
          <w:color w:val="000000"/>
        </w:rPr>
      </w:pPr>
      <w:r w:rsidRPr="005F7DF6">
        <w:rPr>
          <w:b/>
        </w:rPr>
        <w:t>Withdrawal</w:t>
      </w:r>
      <w:r w:rsidRPr="005F7DF6">
        <w:t xml:space="preserve">: </w:t>
      </w:r>
      <w:r w:rsidR="00533A5E" w:rsidRPr="005F7DF6">
        <w:t xml:space="preserve">If a </w:t>
      </w:r>
      <w:r w:rsidR="008C73E6" w:rsidRPr="005F7DF6">
        <w:t>candidate</w:t>
      </w:r>
      <w:r w:rsidR="00533A5E" w:rsidRPr="005F7DF6">
        <w:t xml:space="preserve"> must withdraw </w:t>
      </w:r>
      <w:r w:rsidR="008C73E6" w:rsidRPr="005F7DF6">
        <w:t>from</w:t>
      </w:r>
      <w:r w:rsidR="00533A5E" w:rsidRPr="005F7DF6">
        <w:t xml:space="preserve"> EMDA, </w:t>
      </w:r>
      <w:r w:rsidR="00076D69" w:rsidRPr="005F7DF6">
        <w:t xml:space="preserve">they must notify </w:t>
      </w:r>
      <w:r w:rsidR="00DB22D4" w:rsidRPr="005F7DF6">
        <w:t xml:space="preserve">their agency and </w:t>
      </w:r>
      <w:r w:rsidR="00076D69" w:rsidRPr="005F7DF6">
        <w:t xml:space="preserve">the Bureau of Training and Development </w:t>
      </w:r>
      <w:r w:rsidR="00533A5E" w:rsidRPr="005F7DF6">
        <w:rPr>
          <w:b/>
        </w:rPr>
        <w:t>in writing</w:t>
      </w:r>
      <w:r w:rsidR="00533A5E" w:rsidRPr="005F7DF6">
        <w:t xml:space="preserve">. </w:t>
      </w:r>
      <w:r w:rsidR="00DA3FA2" w:rsidRPr="005F7DF6">
        <w:t xml:space="preserve">Contact Shelley Ringelstetter, the EMDA Coordinator, at </w:t>
      </w:r>
      <w:hyperlink r:id="rId14">
        <w:r w:rsidR="00152BBC" w:rsidRPr="005F7DF6">
          <w:rPr>
            <w:rStyle w:val="Hyperlink"/>
            <w:rFonts w:eastAsia="Times New Roman"/>
          </w:rPr>
          <w:t>shelley.ringelstetter1@wisconsin.gov</w:t>
        </w:r>
      </w:hyperlink>
      <w:r w:rsidR="00DA3FA2" w:rsidRPr="005F7DF6">
        <w:t xml:space="preserve"> and your agency leadership.</w:t>
      </w:r>
      <w:r w:rsidR="00741EDB">
        <w:t xml:space="preserve"> </w:t>
      </w:r>
    </w:p>
    <w:p w14:paraId="5C9D2705" w14:textId="77777777" w:rsidR="00741EDB" w:rsidRPr="00741EDB" w:rsidRDefault="00533A5E" w:rsidP="00B44620">
      <w:pPr>
        <w:pStyle w:val="ListParagraph"/>
        <w:numPr>
          <w:ilvl w:val="1"/>
          <w:numId w:val="39"/>
        </w:numPr>
        <w:spacing w:before="240"/>
        <w:ind w:left="810" w:hanging="450"/>
        <w:rPr>
          <w:rFonts w:eastAsia="Times New Roman"/>
        </w:rPr>
      </w:pPr>
      <w:r w:rsidRPr="00741EDB">
        <w:rPr>
          <w:rFonts w:eastAsia="Times New Roman"/>
        </w:rPr>
        <w:t xml:space="preserve">If written notice of </w:t>
      </w:r>
      <w:r w:rsidR="00C62099" w:rsidRPr="00741EDB">
        <w:rPr>
          <w:rFonts w:eastAsia="Times New Roman"/>
        </w:rPr>
        <w:t>withdrawal</w:t>
      </w:r>
      <w:r w:rsidRPr="00741EDB">
        <w:rPr>
          <w:rFonts w:eastAsia="Times New Roman"/>
        </w:rPr>
        <w:t xml:space="preserve"> is received </w:t>
      </w:r>
      <w:r w:rsidRPr="00741EDB">
        <w:rPr>
          <w:rFonts w:eastAsia="Times New Roman"/>
          <w:b/>
          <w:bCs/>
        </w:rPr>
        <w:t xml:space="preserve">ten (10) or more calendar days </w:t>
      </w:r>
      <w:r w:rsidRPr="00741EDB">
        <w:rPr>
          <w:rFonts w:eastAsia="Times New Roman"/>
        </w:rPr>
        <w:t>prior to th</w:t>
      </w:r>
      <w:r w:rsidR="00C62099" w:rsidRPr="00741EDB">
        <w:rPr>
          <w:rFonts w:eastAsia="Times New Roman"/>
        </w:rPr>
        <w:t>e</w:t>
      </w:r>
      <w:r w:rsidRPr="00741EDB">
        <w:rPr>
          <w:rFonts w:eastAsia="Times New Roman"/>
        </w:rPr>
        <w:t xml:space="preserve"> first </w:t>
      </w:r>
      <w:r w:rsidR="00C62099" w:rsidRPr="00741EDB">
        <w:rPr>
          <w:rFonts w:eastAsia="Times New Roman"/>
        </w:rPr>
        <w:t>EMDA</w:t>
      </w:r>
      <w:r w:rsidRPr="00741EDB">
        <w:rPr>
          <w:rFonts w:eastAsia="Times New Roman"/>
        </w:rPr>
        <w:t xml:space="preserve"> session, there will be </w:t>
      </w:r>
      <w:r w:rsidRPr="00741EDB">
        <w:rPr>
          <w:rFonts w:eastAsia="Times New Roman"/>
          <w:b/>
          <w:bCs/>
        </w:rPr>
        <w:t>no cancellation fee.</w:t>
      </w:r>
    </w:p>
    <w:p w14:paraId="6D800CF4" w14:textId="233C5532" w:rsidR="00C62099" w:rsidRPr="00741EDB" w:rsidRDefault="00C62099" w:rsidP="00B44620">
      <w:pPr>
        <w:pStyle w:val="ListParagraph"/>
        <w:numPr>
          <w:ilvl w:val="1"/>
          <w:numId w:val="39"/>
        </w:numPr>
        <w:ind w:left="810" w:hanging="450"/>
        <w:rPr>
          <w:rFonts w:eastAsia="Times New Roman"/>
        </w:rPr>
      </w:pPr>
      <w:r w:rsidRPr="00741EDB">
        <w:rPr>
          <w:rFonts w:eastAsia="Times New Roman"/>
        </w:rPr>
        <w:t xml:space="preserve">If written notice of withdrawal is received </w:t>
      </w:r>
      <w:r w:rsidRPr="00741EDB">
        <w:rPr>
          <w:rFonts w:eastAsia="Times New Roman"/>
          <w:b/>
          <w:bCs/>
        </w:rPr>
        <w:t>less than</w:t>
      </w:r>
      <w:r w:rsidRPr="00741EDB">
        <w:rPr>
          <w:rFonts w:eastAsia="Times New Roman"/>
        </w:rPr>
        <w:t xml:space="preserve"> </w:t>
      </w:r>
      <w:r w:rsidRPr="00741EDB">
        <w:rPr>
          <w:rFonts w:eastAsia="Times New Roman"/>
          <w:b/>
          <w:bCs/>
        </w:rPr>
        <w:t xml:space="preserve">ten (10) calendar days </w:t>
      </w:r>
      <w:r w:rsidRPr="00741EDB">
        <w:rPr>
          <w:rFonts w:eastAsia="Times New Roman"/>
        </w:rPr>
        <w:t xml:space="preserve">prior to the first EMDA session, </w:t>
      </w:r>
      <w:r w:rsidRPr="00741EDB">
        <w:rPr>
          <w:rFonts w:eastAsia="Times New Roman"/>
          <w:b/>
          <w:bCs/>
        </w:rPr>
        <w:t>full program fees will be billed.</w:t>
      </w:r>
    </w:p>
    <w:p w14:paraId="34A9A50C" w14:textId="21D9F166" w:rsidR="00623E63" w:rsidRPr="005F7DF6" w:rsidRDefault="006C4DCB" w:rsidP="00B77EF7">
      <w:pPr>
        <w:pStyle w:val="Default"/>
        <w:numPr>
          <w:ilvl w:val="0"/>
          <w:numId w:val="39"/>
        </w:numPr>
        <w:spacing w:before="240"/>
        <w:ind w:left="360"/>
        <w:rPr>
          <w:rFonts w:ascii="Aptos" w:hAnsi="Aptos" w:cs="Helvetica"/>
          <w:sz w:val="22"/>
          <w:szCs w:val="22"/>
        </w:rPr>
      </w:pPr>
      <w:r w:rsidRPr="005F7DF6">
        <w:rPr>
          <w:rFonts w:ascii="Aptos" w:hAnsi="Aptos" w:cs="Helvetica"/>
          <w:b/>
          <w:bCs/>
          <w:sz w:val="22"/>
          <w:szCs w:val="22"/>
        </w:rPr>
        <w:t>Confidentiality:</w:t>
      </w:r>
      <w:r w:rsidR="00943CA3" w:rsidRPr="005F7DF6">
        <w:rPr>
          <w:rFonts w:ascii="Aptos" w:hAnsi="Aptos" w:cs="Helvetica"/>
          <w:b/>
          <w:bCs/>
          <w:sz w:val="22"/>
          <w:szCs w:val="22"/>
        </w:rPr>
        <w:t xml:space="preserve"> </w:t>
      </w:r>
      <w:r w:rsidRPr="005F7DF6">
        <w:rPr>
          <w:rFonts w:ascii="Aptos" w:hAnsi="Aptos" w:cs="Helvetica"/>
          <w:sz w:val="22"/>
          <w:szCs w:val="22"/>
        </w:rPr>
        <w:t xml:space="preserve">Participants are expected to treat personal or agency information </w:t>
      </w:r>
      <w:r w:rsidR="009A398B" w:rsidRPr="005F7DF6">
        <w:rPr>
          <w:rFonts w:ascii="Aptos" w:hAnsi="Aptos" w:cs="Helvetica"/>
          <w:sz w:val="22"/>
          <w:szCs w:val="22"/>
        </w:rPr>
        <w:t xml:space="preserve">shared </w:t>
      </w:r>
      <w:r w:rsidR="00C137B1" w:rsidRPr="005F7DF6">
        <w:rPr>
          <w:rFonts w:ascii="Aptos" w:hAnsi="Aptos" w:cs="Helvetica"/>
          <w:sz w:val="22"/>
          <w:szCs w:val="22"/>
        </w:rPr>
        <w:t>in classes</w:t>
      </w:r>
      <w:r w:rsidRPr="005F7DF6">
        <w:rPr>
          <w:rFonts w:ascii="Aptos" w:hAnsi="Aptos" w:cs="Helvetica"/>
          <w:sz w:val="22"/>
          <w:szCs w:val="22"/>
        </w:rPr>
        <w:t xml:space="preserve"> as confidential</w:t>
      </w:r>
      <w:r w:rsidR="00152BBC" w:rsidRPr="005F7DF6">
        <w:rPr>
          <w:rFonts w:ascii="Aptos" w:hAnsi="Aptos" w:cs="Helvetica"/>
          <w:sz w:val="22"/>
          <w:szCs w:val="22"/>
        </w:rPr>
        <w:t xml:space="preserve">, </w:t>
      </w:r>
      <w:r w:rsidR="009A398B" w:rsidRPr="005F7DF6">
        <w:rPr>
          <w:rFonts w:ascii="Aptos" w:hAnsi="Aptos" w:cs="Helvetica"/>
          <w:sz w:val="22"/>
          <w:szCs w:val="22"/>
        </w:rPr>
        <w:t xml:space="preserve">not </w:t>
      </w:r>
      <w:r w:rsidRPr="005F7DF6">
        <w:rPr>
          <w:rFonts w:ascii="Aptos" w:hAnsi="Aptos" w:cs="Helvetica"/>
          <w:sz w:val="22"/>
          <w:szCs w:val="22"/>
        </w:rPr>
        <w:t>to be repeated in either oral or written form outside the class.</w:t>
      </w:r>
    </w:p>
    <w:p w14:paraId="1E6AF8A8" w14:textId="02CB2C12" w:rsidR="00623E63" w:rsidRPr="005F7DF6" w:rsidRDefault="006C4DCB" w:rsidP="00B77EF7">
      <w:pPr>
        <w:pStyle w:val="Default"/>
        <w:numPr>
          <w:ilvl w:val="0"/>
          <w:numId w:val="39"/>
        </w:numPr>
        <w:spacing w:before="240"/>
        <w:ind w:left="360"/>
        <w:rPr>
          <w:rFonts w:ascii="Aptos" w:hAnsi="Aptos" w:cs="Helvetica"/>
          <w:sz w:val="22"/>
          <w:szCs w:val="22"/>
        </w:rPr>
      </w:pPr>
      <w:r w:rsidRPr="005F7DF6">
        <w:rPr>
          <w:rFonts w:ascii="Aptos" w:hAnsi="Aptos" w:cs="Helvetica"/>
          <w:b/>
          <w:bCs/>
          <w:sz w:val="22"/>
          <w:szCs w:val="22"/>
        </w:rPr>
        <w:t>Communication:</w:t>
      </w:r>
      <w:r w:rsidR="00943CA3" w:rsidRPr="005F7DF6">
        <w:rPr>
          <w:rFonts w:ascii="Aptos" w:hAnsi="Aptos" w:cs="Helvetica"/>
          <w:b/>
          <w:bCs/>
          <w:sz w:val="22"/>
          <w:szCs w:val="22"/>
        </w:rPr>
        <w:t xml:space="preserve"> </w:t>
      </w:r>
      <w:r w:rsidRPr="005F7DF6">
        <w:rPr>
          <w:rFonts w:ascii="Aptos" w:hAnsi="Aptos" w:cs="Helvetica"/>
          <w:sz w:val="22"/>
          <w:szCs w:val="22"/>
        </w:rPr>
        <w:t xml:space="preserve">Participants are expected to keep their immediate supervisor </w:t>
      </w:r>
      <w:r w:rsidR="00265520" w:rsidRPr="005F7DF6">
        <w:rPr>
          <w:rFonts w:ascii="Aptos" w:hAnsi="Aptos" w:cs="Helvetica"/>
          <w:sz w:val="22"/>
          <w:szCs w:val="22"/>
        </w:rPr>
        <w:t>and</w:t>
      </w:r>
      <w:r w:rsidRPr="005F7DF6">
        <w:rPr>
          <w:rFonts w:ascii="Aptos" w:hAnsi="Aptos" w:cs="Helvetica"/>
          <w:sz w:val="22"/>
          <w:szCs w:val="22"/>
        </w:rPr>
        <w:t xml:space="preserve"> other key agency </w:t>
      </w:r>
      <w:r w:rsidR="00265520" w:rsidRPr="005F7DF6">
        <w:rPr>
          <w:rFonts w:ascii="Aptos" w:hAnsi="Aptos" w:cs="Helvetica"/>
          <w:sz w:val="22"/>
          <w:szCs w:val="22"/>
        </w:rPr>
        <w:t>leadership</w:t>
      </w:r>
      <w:r w:rsidRPr="005F7DF6">
        <w:rPr>
          <w:rFonts w:ascii="Aptos" w:hAnsi="Aptos" w:cs="Helvetica"/>
          <w:sz w:val="22"/>
          <w:szCs w:val="22"/>
        </w:rPr>
        <w:t xml:space="preserve"> informed a</w:t>
      </w:r>
      <w:r w:rsidR="00265520" w:rsidRPr="005F7DF6">
        <w:rPr>
          <w:rFonts w:ascii="Aptos" w:hAnsi="Aptos" w:cs="Helvetica"/>
          <w:sz w:val="22"/>
          <w:szCs w:val="22"/>
        </w:rPr>
        <w:t>bout</w:t>
      </w:r>
      <w:r w:rsidRPr="005F7DF6">
        <w:rPr>
          <w:rFonts w:ascii="Aptos" w:hAnsi="Aptos" w:cs="Helvetica"/>
          <w:sz w:val="22"/>
          <w:szCs w:val="22"/>
        </w:rPr>
        <w:t xml:space="preserve"> their progress in the program, information they have learned, concerns they have, etc.</w:t>
      </w:r>
    </w:p>
    <w:p w14:paraId="22150B85" w14:textId="0E50599E" w:rsidR="00FB55F4" w:rsidRPr="005F7DF6" w:rsidRDefault="006C4DCB" w:rsidP="00B77EF7">
      <w:pPr>
        <w:pStyle w:val="Default"/>
        <w:numPr>
          <w:ilvl w:val="0"/>
          <w:numId w:val="39"/>
        </w:numPr>
        <w:spacing w:before="240"/>
        <w:ind w:left="360"/>
        <w:rPr>
          <w:rFonts w:ascii="Aptos" w:hAnsi="Aptos" w:cs="Helvetica"/>
          <w:sz w:val="22"/>
          <w:szCs w:val="22"/>
        </w:rPr>
      </w:pPr>
      <w:r w:rsidRPr="005F7DF6">
        <w:rPr>
          <w:rFonts w:ascii="Aptos" w:hAnsi="Aptos" w:cs="Helvetica"/>
          <w:b/>
          <w:bCs/>
          <w:sz w:val="22"/>
          <w:szCs w:val="22"/>
        </w:rPr>
        <w:t>Evaluation</w:t>
      </w:r>
      <w:r w:rsidR="00623E63" w:rsidRPr="005F7DF6">
        <w:rPr>
          <w:rFonts w:ascii="Aptos" w:hAnsi="Aptos" w:cs="Helvetica"/>
          <w:b/>
          <w:bCs/>
          <w:sz w:val="22"/>
          <w:szCs w:val="22"/>
        </w:rPr>
        <w:t>s</w:t>
      </w:r>
      <w:r w:rsidRPr="005F7DF6">
        <w:rPr>
          <w:rFonts w:ascii="Aptos" w:hAnsi="Aptos" w:cs="Helvetica"/>
          <w:b/>
          <w:bCs/>
          <w:sz w:val="22"/>
          <w:szCs w:val="22"/>
        </w:rPr>
        <w:t xml:space="preserve">: </w:t>
      </w:r>
      <w:r w:rsidR="005F7002" w:rsidRPr="005F7DF6">
        <w:rPr>
          <w:rFonts w:ascii="Aptos" w:hAnsi="Aptos" w:cs="Helvetica"/>
          <w:sz w:val="22"/>
          <w:szCs w:val="22"/>
        </w:rPr>
        <w:t>Feedback is important for</w:t>
      </w:r>
      <w:r w:rsidRPr="005F7DF6">
        <w:rPr>
          <w:rFonts w:ascii="Aptos" w:hAnsi="Aptos" w:cs="Helvetica"/>
          <w:sz w:val="22"/>
          <w:szCs w:val="22"/>
        </w:rPr>
        <w:t xml:space="preserve"> </w:t>
      </w:r>
      <w:r w:rsidR="00BE6083" w:rsidRPr="005F7DF6">
        <w:rPr>
          <w:rFonts w:ascii="Aptos" w:hAnsi="Aptos" w:cs="Helvetica"/>
          <w:sz w:val="22"/>
          <w:szCs w:val="22"/>
        </w:rPr>
        <w:t>ensuring the program is engaging and relevant</w:t>
      </w:r>
      <w:r w:rsidR="00BD0554" w:rsidRPr="005F7DF6">
        <w:rPr>
          <w:rFonts w:ascii="Aptos" w:hAnsi="Aptos" w:cs="Helvetica"/>
          <w:sz w:val="22"/>
          <w:szCs w:val="22"/>
        </w:rPr>
        <w:t xml:space="preserve"> and </w:t>
      </w:r>
      <w:proofErr w:type="gramStart"/>
      <w:r w:rsidR="00BD0554" w:rsidRPr="005F7DF6">
        <w:rPr>
          <w:rFonts w:ascii="Aptos" w:hAnsi="Aptos" w:cs="Helvetica"/>
          <w:sz w:val="22"/>
          <w:szCs w:val="22"/>
        </w:rPr>
        <w:t>making adjustments</w:t>
      </w:r>
      <w:proofErr w:type="gramEnd"/>
      <w:r w:rsidR="00BD0554" w:rsidRPr="005F7DF6">
        <w:rPr>
          <w:rFonts w:ascii="Aptos" w:hAnsi="Aptos" w:cs="Helvetica"/>
          <w:sz w:val="22"/>
          <w:szCs w:val="22"/>
        </w:rPr>
        <w:t xml:space="preserve"> as needed.</w:t>
      </w:r>
      <w:r w:rsidRPr="005F7DF6">
        <w:rPr>
          <w:rFonts w:ascii="Aptos" w:hAnsi="Aptos" w:cs="Helvetica"/>
          <w:sz w:val="22"/>
          <w:szCs w:val="22"/>
        </w:rPr>
        <w:t xml:space="preserve"> Candidates are expected to </w:t>
      </w:r>
      <w:r w:rsidR="00EF410F" w:rsidRPr="005F7DF6">
        <w:rPr>
          <w:rFonts w:ascii="Aptos" w:hAnsi="Aptos" w:cs="Helvetica"/>
          <w:sz w:val="22"/>
          <w:szCs w:val="22"/>
        </w:rPr>
        <w:t>complete an evaluation</w:t>
      </w:r>
      <w:r w:rsidRPr="005F7DF6">
        <w:rPr>
          <w:rFonts w:ascii="Aptos" w:hAnsi="Aptos" w:cs="Helvetica"/>
          <w:sz w:val="22"/>
          <w:szCs w:val="22"/>
        </w:rPr>
        <w:t xml:space="preserve"> </w:t>
      </w:r>
      <w:r w:rsidR="00EF410F" w:rsidRPr="005F7DF6">
        <w:rPr>
          <w:rFonts w:ascii="Aptos" w:hAnsi="Aptos" w:cs="Helvetica"/>
          <w:sz w:val="22"/>
          <w:szCs w:val="22"/>
        </w:rPr>
        <w:t xml:space="preserve">after each </w:t>
      </w:r>
      <w:r w:rsidRPr="005F7DF6">
        <w:rPr>
          <w:rFonts w:ascii="Aptos" w:hAnsi="Aptos" w:cs="Helvetica"/>
          <w:sz w:val="22"/>
          <w:szCs w:val="22"/>
        </w:rPr>
        <w:t>class and to share concerns regarding the program directly with the program</w:t>
      </w:r>
      <w:r w:rsidR="00070308" w:rsidRPr="005F7DF6">
        <w:rPr>
          <w:rFonts w:ascii="Aptos" w:hAnsi="Aptos" w:cs="Helvetica"/>
          <w:sz w:val="22"/>
          <w:szCs w:val="22"/>
        </w:rPr>
        <w:t xml:space="preserve"> coordinator</w:t>
      </w:r>
      <w:r w:rsidRPr="005F7DF6">
        <w:rPr>
          <w:rFonts w:ascii="Aptos" w:hAnsi="Aptos" w:cs="Helvetica"/>
          <w:sz w:val="22"/>
          <w:szCs w:val="22"/>
        </w:rPr>
        <w:t xml:space="preserve"> and/or instructors.</w:t>
      </w:r>
    </w:p>
    <w:p w14:paraId="1D946F87" w14:textId="54C71AFE" w:rsidR="00574797" w:rsidRPr="005F7DF6" w:rsidRDefault="00DB4D41" w:rsidP="00D64741">
      <w:pPr>
        <w:pStyle w:val="Default"/>
        <w:numPr>
          <w:ilvl w:val="0"/>
          <w:numId w:val="39"/>
        </w:numPr>
        <w:spacing w:before="240"/>
        <w:ind w:left="360"/>
      </w:pPr>
      <w:r w:rsidRPr="00C4394F">
        <w:rPr>
          <w:rFonts w:ascii="Aptos" w:hAnsi="Aptos" w:cs="Helvetica"/>
          <w:b/>
          <w:bCs/>
          <w:sz w:val="22"/>
          <w:szCs w:val="22"/>
        </w:rPr>
        <w:lastRenderedPageBreak/>
        <w:t>Program Norms</w:t>
      </w:r>
      <w:r w:rsidR="00B77EF7" w:rsidRPr="00C4394F">
        <w:rPr>
          <w:rFonts w:ascii="Aptos" w:hAnsi="Aptos" w:cs="Helvetica"/>
          <w:b/>
          <w:bCs/>
          <w:sz w:val="22"/>
          <w:szCs w:val="22"/>
        </w:rPr>
        <w:t>:</w:t>
      </w:r>
      <w:r w:rsidRPr="00C4394F">
        <w:rPr>
          <w:rFonts w:ascii="Aptos" w:hAnsi="Aptos" w:cs="Helvetica"/>
          <w:b/>
          <w:bCs/>
          <w:sz w:val="22"/>
          <w:szCs w:val="22"/>
        </w:rPr>
        <w:t xml:space="preserve"> </w:t>
      </w:r>
      <w:r w:rsidRPr="005F7DF6">
        <w:rPr>
          <w:rFonts w:ascii="Aptos" w:hAnsi="Aptos" w:cs="Helvetica"/>
          <w:color w:val="auto"/>
          <w:sz w:val="22"/>
          <w:szCs w:val="22"/>
        </w:rPr>
        <w:t>The EMDA is committed to cultivating a culture built on mutual respect and appreciation of the varying backgrounds and experiences of all cohort members. EMDA recognizes this goes beyond people feeling safe and respected and strives to create a climate in which all cohort members may thrive and flourish fully. Disrespectful, discriminatory, or harassing behavior of any kind will not be tolerated.</w:t>
      </w:r>
    </w:p>
    <w:sectPr w:rsidR="00574797" w:rsidRPr="005F7DF6" w:rsidSect="00095F1D">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70EE1" w14:textId="77777777" w:rsidR="00944320" w:rsidRDefault="00944320" w:rsidP="00D64741">
      <w:r>
        <w:separator/>
      </w:r>
    </w:p>
  </w:endnote>
  <w:endnote w:type="continuationSeparator" w:id="0">
    <w:p w14:paraId="4AE65A8C" w14:textId="77777777" w:rsidR="00944320" w:rsidRDefault="00944320" w:rsidP="00D64741">
      <w:r>
        <w:continuationSeparator/>
      </w:r>
    </w:p>
  </w:endnote>
  <w:endnote w:type="continuationNotice" w:id="1">
    <w:p w14:paraId="00ED9611" w14:textId="77777777" w:rsidR="00944320" w:rsidRDefault="00944320" w:rsidP="00D64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235E" w14:textId="652672CC" w:rsidR="00066634" w:rsidRDefault="00066634" w:rsidP="00D64741">
    <w:pPr>
      <w:pStyle w:val="Footer"/>
    </w:pPr>
  </w:p>
  <w:p w14:paraId="612B04A7" w14:textId="77777777" w:rsidR="0006282A" w:rsidRDefault="0006282A" w:rsidP="00D64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889E3" w14:textId="77777777" w:rsidR="00944320" w:rsidRDefault="00944320" w:rsidP="00D64741">
      <w:bookmarkStart w:id="0" w:name="_Hlk522283252"/>
      <w:bookmarkEnd w:id="0"/>
      <w:r>
        <w:separator/>
      </w:r>
    </w:p>
  </w:footnote>
  <w:footnote w:type="continuationSeparator" w:id="0">
    <w:p w14:paraId="52ED1330" w14:textId="77777777" w:rsidR="00944320" w:rsidRDefault="00944320" w:rsidP="00D64741">
      <w:r>
        <w:continuationSeparator/>
      </w:r>
    </w:p>
  </w:footnote>
  <w:footnote w:type="continuationNotice" w:id="1">
    <w:p w14:paraId="3C0F7540" w14:textId="77777777" w:rsidR="00944320" w:rsidRDefault="00944320" w:rsidP="00D64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7E21" w14:textId="331B0EBE" w:rsidR="00575216" w:rsidRDefault="001608A1" w:rsidP="00D64741">
    <w:pPr>
      <w:pStyle w:val="Header"/>
    </w:pPr>
    <w:r w:rsidRPr="0082439E">
      <w:rPr>
        <w:noProof/>
      </w:rPr>
      <w:drawing>
        <wp:anchor distT="0" distB="0" distL="114300" distR="114300" simplePos="0" relativeHeight="251660800" behindDoc="1" locked="0" layoutInCell="1" allowOverlap="1" wp14:anchorId="789BA384" wp14:editId="4966432A">
          <wp:simplePos x="0" y="0"/>
          <wp:positionH relativeFrom="margin">
            <wp:align>left</wp:align>
          </wp:positionH>
          <wp:positionV relativeFrom="paragraph">
            <wp:posOffset>5080</wp:posOffset>
          </wp:positionV>
          <wp:extent cx="715010" cy="715010"/>
          <wp:effectExtent l="0" t="0" r="8890" b="8890"/>
          <wp:wrapTight wrapText="bothSides">
            <wp:wrapPolygon edited="0">
              <wp:start x="8632" y="0"/>
              <wp:lineTo x="5755" y="1726"/>
              <wp:lineTo x="0" y="8057"/>
              <wp:lineTo x="0" y="14387"/>
              <wp:lineTo x="3453" y="19567"/>
              <wp:lineTo x="8057" y="21293"/>
              <wp:lineTo x="13236" y="21293"/>
              <wp:lineTo x="17840" y="19567"/>
              <wp:lineTo x="21293" y="14387"/>
              <wp:lineTo x="21293" y="7481"/>
              <wp:lineTo x="16114" y="1726"/>
              <wp:lineTo x="12661" y="0"/>
              <wp:lineTo x="8632" y="0"/>
            </wp:wrapPolygon>
          </wp:wrapTight>
          <wp:docPr id="1422747545" name="Picture 1422747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C0FDFD7" w14:textId="54B4B1EF" w:rsidR="00575216" w:rsidRDefault="00575216" w:rsidP="00D6474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3"/>
      <w:numFmt w:val="upperLetter"/>
      <w:lvlText w:val="%1"/>
      <w:lvlJc w:val="left"/>
      <w:pPr>
        <w:ind w:left="427" w:hanging="353"/>
      </w:pPr>
    </w:lvl>
    <w:lvl w:ilvl="1">
      <w:start w:val="7"/>
      <w:numFmt w:val="decimal"/>
      <w:lvlText w:val="%1.%2."/>
      <w:lvlJc w:val="left"/>
      <w:pPr>
        <w:ind w:left="427" w:hanging="353"/>
      </w:pPr>
      <w:rPr>
        <w:rFonts w:ascii="Calibri" w:hAnsi="Calibri" w:cs="Calibri"/>
        <w:b w:val="0"/>
        <w:bCs w:val="0"/>
        <w:spacing w:val="-1"/>
        <w:w w:val="99"/>
        <w:sz w:val="20"/>
        <w:szCs w:val="20"/>
      </w:rPr>
    </w:lvl>
    <w:lvl w:ilvl="2">
      <w:numFmt w:val="bullet"/>
      <w:lvlText w:val="•"/>
      <w:lvlJc w:val="left"/>
      <w:pPr>
        <w:ind w:left="629" w:hanging="353"/>
      </w:pPr>
    </w:lvl>
    <w:lvl w:ilvl="3">
      <w:numFmt w:val="bullet"/>
      <w:lvlText w:val="•"/>
      <w:lvlJc w:val="left"/>
      <w:pPr>
        <w:ind w:left="734" w:hanging="353"/>
      </w:pPr>
    </w:lvl>
    <w:lvl w:ilvl="4">
      <w:numFmt w:val="bullet"/>
      <w:lvlText w:val="•"/>
      <w:lvlJc w:val="left"/>
      <w:pPr>
        <w:ind w:left="839" w:hanging="353"/>
      </w:pPr>
    </w:lvl>
    <w:lvl w:ilvl="5">
      <w:numFmt w:val="bullet"/>
      <w:lvlText w:val="•"/>
      <w:lvlJc w:val="left"/>
      <w:pPr>
        <w:ind w:left="944" w:hanging="353"/>
      </w:pPr>
    </w:lvl>
    <w:lvl w:ilvl="6">
      <w:numFmt w:val="bullet"/>
      <w:lvlText w:val="•"/>
      <w:lvlJc w:val="left"/>
      <w:pPr>
        <w:ind w:left="1049" w:hanging="353"/>
      </w:pPr>
    </w:lvl>
    <w:lvl w:ilvl="7">
      <w:numFmt w:val="bullet"/>
      <w:lvlText w:val="•"/>
      <w:lvlJc w:val="left"/>
      <w:pPr>
        <w:ind w:left="1154" w:hanging="353"/>
      </w:pPr>
    </w:lvl>
    <w:lvl w:ilvl="8">
      <w:numFmt w:val="bullet"/>
      <w:lvlText w:val="•"/>
      <w:lvlJc w:val="left"/>
      <w:pPr>
        <w:ind w:left="1259" w:hanging="353"/>
      </w:pPr>
    </w:lvl>
  </w:abstractNum>
  <w:abstractNum w:abstractNumId="1" w15:restartNumberingAfterBreak="0">
    <w:nsid w:val="00000403"/>
    <w:multiLevelType w:val="multilevel"/>
    <w:tmpl w:val="FFFFFFFF"/>
    <w:lvl w:ilvl="0">
      <w:numFmt w:val="bullet"/>
      <w:lvlText w:val="-"/>
      <w:lvlJc w:val="left"/>
      <w:pPr>
        <w:ind w:left="825" w:hanging="360"/>
      </w:pPr>
      <w:rPr>
        <w:rFonts w:ascii="Calibri" w:hAnsi="Calibri" w:cs="Calibri"/>
        <w:b w:val="0"/>
        <w:bCs w:val="0"/>
        <w:w w:val="100"/>
        <w:sz w:val="22"/>
        <w:szCs w:val="22"/>
      </w:rPr>
    </w:lvl>
    <w:lvl w:ilvl="1">
      <w:numFmt w:val="bullet"/>
      <w:lvlText w:val="•"/>
      <w:lvlJc w:val="left"/>
      <w:pPr>
        <w:ind w:left="1668" w:hanging="360"/>
      </w:pPr>
    </w:lvl>
    <w:lvl w:ilvl="2">
      <w:numFmt w:val="bullet"/>
      <w:lvlText w:val="•"/>
      <w:lvlJc w:val="left"/>
      <w:pPr>
        <w:ind w:left="2517" w:hanging="360"/>
      </w:pPr>
    </w:lvl>
    <w:lvl w:ilvl="3">
      <w:numFmt w:val="bullet"/>
      <w:lvlText w:val="•"/>
      <w:lvlJc w:val="left"/>
      <w:pPr>
        <w:ind w:left="3366" w:hanging="360"/>
      </w:pPr>
    </w:lvl>
    <w:lvl w:ilvl="4">
      <w:numFmt w:val="bullet"/>
      <w:lvlText w:val="•"/>
      <w:lvlJc w:val="left"/>
      <w:pPr>
        <w:ind w:left="4215" w:hanging="360"/>
      </w:pPr>
    </w:lvl>
    <w:lvl w:ilvl="5">
      <w:numFmt w:val="bullet"/>
      <w:lvlText w:val="•"/>
      <w:lvlJc w:val="left"/>
      <w:pPr>
        <w:ind w:left="5063" w:hanging="360"/>
      </w:pPr>
    </w:lvl>
    <w:lvl w:ilvl="6">
      <w:numFmt w:val="bullet"/>
      <w:lvlText w:val="•"/>
      <w:lvlJc w:val="left"/>
      <w:pPr>
        <w:ind w:left="5912" w:hanging="360"/>
      </w:pPr>
    </w:lvl>
    <w:lvl w:ilvl="7">
      <w:numFmt w:val="bullet"/>
      <w:lvlText w:val="•"/>
      <w:lvlJc w:val="left"/>
      <w:pPr>
        <w:ind w:left="6761" w:hanging="360"/>
      </w:pPr>
    </w:lvl>
    <w:lvl w:ilvl="8">
      <w:numFmt w:val="bullet"/>
      <w:lvlText w:val="•"/>
      <w:lvlJc w:val="left"/>
      <w:pPr>
        <w:ind w:left="7610" w:hanging="360"/>
      </w:pPr>
    </w:lvl>
  </w:abstractNum>
  <w:abstractNum w:abstractNumId="2" w15:restartNumberingAfterBreak="0">
    <w:nsid w:val="00000404"/>
    <w:multiLevelType w:val="multilevel"/>
    <w:tmpl w:val="FFFFFFFF"/>
    <w:lvl w:ilvl="0">
      <w:start w:val="3"/>
      <w:numFmt w:val="upperLetter"/>
      <w:lvlText w:val="%1"/>
      <w:lvlJc w:val="left"/>
      <w:pPr>
        <w:ind w:left="412" w:hanging="353"/>
      </w:pPr>
    </w:lvl>
    <w:lvl w:ilvl="1">
      <w:start w:val="7"/>
      <w:numFmt w:val="decimal"/>
      <w:lvlText w:val="%1.%2."/>
      <w:lvlJc w:val="left"/>
      <w:pPr>
        <w:ind w:left="412" w:hanging="353"/>
      </w:pPr>
      <w:rPr>
        <w:rFonts w:ascii="Calibri" w:hAnsi="Calibri" w:cs="Calibri"/>
        <w:b w:val="0"/>
        <w:bCs w:val="0"/>
        <w:spacing w:val="-1"/>
        <w:w w:val="99"/>
        <w:sz w:val="20"/>
        <w:szCs w:val="20"/>
      </w:rPr>
    </w:lvl>
    <w:lvl w:ilvl="2">
      <w:numFmt w:val="bullet"/>
      <w:lvlText w:val="•"/>
      <w:lvlJc w:val="left"/>
      <w:pPr>
        <w:ind w:left="629" w:hanging="353"/>
      </w:pPr>
    </w:lvl>
    <w:lvl w:ilvl="3">
      <w:numFmt w:val="bullet"/>
      <w:lvlText w:val="•"/>
      <w:lvlJc w:val="left"/>
      <w:pPr>
        <w:ind w:left="734" w:hanging="353"/>
      </w:pPr>
    </w:lvl>
    <w:lvl w:ilvl="4">
      <w:numFmt w:val="bullet"/>
      <w:lvlText w:val="•"/>
      <w:lvlJc w:val="left"/>
      <w:pPr>
        <w:ind w:left="839" w:hanging="353"/>
      </w:pPr>
    </w:lvl>
    <w:lvl w:ilvl="5">
      <w:numFmt w:val="bullet"/>
      <w:lvlText w:val="•"/>
      <w:lvlJc w:val="left"/>
      <w:pPr>
        <w:ind w:left="944" w:hanging="353"/>
      </w:pPr>
    </w:lvl>
    <w:lvl w:ilvl="6">
      <w:numFmt w:val="bullet"/>
      <w:lvlText w:val="•"/>
      <w:lvlJc w:val="left"/>
      <w:pPr>
        <w:ind w:left="1049" w:hanging="353"/>
      </w:pPr>
    </w:lvl>
    <w:lvl w:ilvl="7">
      <w:numFmt w:val="bullet"/>
      <w:lvlText w:val="•"/>
      <w:lvlJc w:val="left"/>
      <w:pPr>
        <w:ind w:left="1154" w:hanging="353"/>
      </w:pPr>
    </w:lvl>
    <w:lvl w:ilvl="8">
      <w:numFmt w:val="bullet"/>
      <w:lvlText w:val="•"/>
      <w:lvlJc w:val="left"/>
      <w:pPr>
        <w:ind w:left="1259" w:hanging="353"/>
      </w:pPr>
    </w:lvl>
  </w:abstractNum>
  <w:abstractNum w:abstractNumId="3" w15:restartNumberingAfterBreak="0">
    <w:nsid w:val="00000405"/>
    <w:multiLevelType w:val="multilevel"/>
    <w:tmpl w:val="FFFFFFFF"/>
    <w:lvl w:ilvl="0">
      <w:numFmt w:val="bullet"/>
      <w:lvlText w:val="-"/>
      <w:lvlJc w:val="left"/>
      <w:pPr>
        <w:ind w:left="825" w:hanging="360"/>
      </w:pPr>
      <w:rPr>
        <w:rFonts w:ascii="Calibri" w:hAnsi="Calibri" w:cs="Calibri"/>
        <w:b w:val="0"/>
        <w:bCs w:val="0"/>
        <w:w w:val="100"/>
        <w:sz w:val="22"/>
        <w:szCs w:val="22"/>
      </w:rPr>
    </w:lvl>
    <w:lvl w:ilvl="1">
      <w:numFmt w:val="bullet"/>
      <w:lvlText w:val="•"/>
      <w:lvlJc w:val="left"/>
      <w:pPr>
        <w:ind w:left="1668" w:hanging="360"/>
      </w:pPr>
    </w:lvl>
    <w:lvl w:ilvl="2">
      <w:numFmt w:val="bullet"/>
      <w:lvlText w:val="•"/>
      <w:lvlJc w:val="left"/>
      <w:pPr>
        <w:ind w:left="2517" w:hanging="360"/>
      </w:pPr>
    </w:lvl>
    <w:lvl w:ilvl="3">
      <w:numFmt w:val="bullet"/>
      <w:lvlText w:val="•"/>
      <w:lvlJc w:val="left"/>
      <w:pPr>
        <w:ind w:left="3366" w:hanging="360"/>
      </w:pPr>
    </w:lvl>
    <w:lvl w:ilvl="4">
      <w:numFmt w:val="bullet"/>
      <w:lvlText w:val="•"/>
      <w:lvlJc w:val="left"/>
      <w:pPr>
        <w:ind w:left="4215" w:hanging="360"/>
      </w:pPr>
    </w:lvl>
    <w:lvl w:ilvl="5">
      <w:numFmt w:val="bullet"/>
      <w:lvlText w:val="•"/>
      <w:lvlJc w:val="left"/>
      <w:pPr>
        <w:ind w:left="5063" w:hanging="360"/>
      </w:pPr>
    </w:lvl>
    <w:lvl w:ilvl="6">
      <w:numFmt w:val="bullet"/>
      <w:lvlText w:val="•"/>
      <w:lvlJc w:val="left"/>
      <w:pPr>
        <w:ind w:left="5912" w:hanging="360"/>
      </w:pPr>
    </w:lvl>
    <w:lvl w:ilvl="7">
      <w:numFmt w:val="bullet"/>
      <w:lvlText w:val="•"/>
      <w:lvlJc w:val="left"/>
      <w:pPr>
        <w:ind w:left="6761" w:hanging="360"/>
      </w:pPr>
    </w:lvl>
    <w:lvl w:ilvl="8">
      <w:numFmt w:val="bullet"/>
      <w:lvlText w:val="•"/>
      <w:lvlJc w:val="left"/>
      <w:pPr>
        <w:ind w:left="7610" w:hanging="360"/>
      </w:pPr>
    </w:lvl>
  </w:abstractNum>
  <w:abstractNum w:abstractNumId="4" w15:restartNumberingAfterBreak="0">
    <w:nsid w:val="00000406"/>
    <w:multiLevelType w:val="multilevel"/>
    <w:tmpl w:val="FFFFFFFF"/>
    <w:lvl w:ilvl="0">
      <w:start w:val="3"/>
      <w:numFmt w:val="upperLetter"/>
      <w:lvlText w:val="%1"/>
      <w:lvlJc w:val="left"/>
      <w:pPr>
        <w:ind w:left="412" w:hanging="353"/>
      </w:pPr>
    </w:lvl>
    <w:lvl w:ilvl="1">
      <w:start w:val="7"/>
      <w:numFmt w:val="decimal"/>
      <w:lvlText w:val="%1.%2."/>
      <w:lvlJc w:val="left"/>
      <w:pPr>
        <w:ind w:left="412" w:hanging="353"/>
      </w:pPr>
      <w:rPr>
        <w:rFonts w:ascii="Calibri" w:hAnsi="Calibri" w:cs="Calibri"/>
        <w:b w:val="0"/>
        <w:bCs w:val="0"/>
        <w:spacing w:val="-1"/>
        <w:w w:val="99"/>
        <w:sz w:val="20"/>
        <w:szCs w:val="20"/>
      </w:rPr>
    </w:lvl>
    <w:lvl w:ilvl="2">
      <w:numFmt w:val="bullet"/>
      <w:lvlText w:val="•"/>
      <w:lvlJc w:val="left"/>
      <w:pPr>
        <w:ind w:left="629" w:hanging="353"/>
      </w:pPr>
    </w:lvl>
    <w:lvl w:ilvl="3">
      <w:numFmt w:val="bullet"/>
      <w:lvlText w:val="•"/>
      <w:lvlJc w:val="left"/>
      <w:pPr>
        <w:ind w:left="734" w:hanging="353"/>
      </w:pPr>
    </w:lvl>
    <w:lvl w:ilvl="4">
      <w:numFmt w:val="bullet"/>
      <w:lvlText w:val="•"/>
      <w:lvlJc w:val="left"/>
      <w:pPr>
        <w:ind w:left="839" w:hanging="353"/>
      </w:pPr>
    </w:lvl>
    <w:lvl w:ilvl="5">
      <w:numFmt w:val="bullet"/>
      <w:lvlText w:val="•"/>
      <w:lvlJc w:val="left"/>
      <w:pPr>
        <w:ind w:left="944" w:hanging="353"/>
      </w:pPr>
    </w:lvl>
    <w:lvl w:ilvl="6">
      <w:numFmt w:val="bullet"/>
      <w:lvlText w:val="•"/>
      <w:lvlJc w:val="left"/>
      <w:pPr>
        <w:ind w:left="1049" w:hanging="353"/>
      </w:pPr>
    </w:lvl>
    <w:lvl w:ilvl="7">
      <w:numFmt w:val="bullet"/>
      <w:lvlText w:val="•"/>
      <w:lvlJc w:val="left"/>
      <w:pPr>
        <w:ind w:left="1154" w:hanging="353"/>
      </w:pPr>
    </w:lvl>
    <w:lvl w:ilvl="8">
      <w:numFmt w:val="bullet"/>
      <w:lvlText w:val="•"/>
      <w:lvlJc w:val="left"/>
      <w:pPr>
        <w:ind w:left="1259" w:hanging="353"/>
      </w:pPr>
    </w:lvl>
  </w:abstractNum>
  <w:abstractNum w:abstractNumId="5" w15:restartNumberingAfterBreak="0">
    <w:nsid w:val="00000407"/>
    <w:multiLevelType w:val="multilevel"/>
    <w:tmpl w:val="FFFFFFFF"/>
    <w:lvl w:ilvl="0">
      <w:numFmt w:val="bullet"/>
      <w:lvlText w:val="-"/>
      <w:lvlJc w:val="left"/>
      <w:pPr>
        <w:ind w:left="825" w:hanging="360"/>
      </w:pPr>
      <w:rPr>
        <w:rFonts w:ascii="Calibri" w:hAnsi="Calibri" w:cs="Calibri"/>
        <w:b w:val="0"/>
        <w:bCs w:val="0"/>
        <w:w w:val="100"/>
        <w:sz w:val="22"/>
        <w:szCs w:val="22"/>
      </w:rPr>
    </w:lvl>
    <w:lvl w:ilvl="1">
      <w:numFmt w:val="bullet"/>
      <w:lvlText w:val="•"/>
      <w:lvlJc w:val="left"/>
      <w:pPr>
        <w:ind w:left="1668" w:hanging="360"/>
      </w:pPr>
    </w:lvl>
    <w:lvl w:ilvl="2">
      <w:numFmt w:val="bullet"/>
      <w:lvlText w:val="•"/>
      <w:lvlJc w:val="left"/>
      <w:pPr>
        <w:ind w:left="2517" w:hanging="360"/>
      </w:pPr>
    </w:lvl>
    <w:lvl w:ilvl="3">
      <w:numFmt w:val="bullet"/>
      <w:lvlText w:val="•"/>
      <w:lvlJc w:val="left"/>
      <w:pPr>
        <w:ind w:left="3366" w:hanging="360"/>
      </w:pPr>
    </w:lvl>
    <w:lvl w:ilvl="4">
      <w:numFmt w:val="bullet"/>
      <w:lvlText w:val="•"/>
      <w:lvlJc w:val="left"/>
      <w:pPr>
        <w:ind w:left="4215" w:hanging="360"/>
      </w:pPr>
    </w:lvl>
    <w:lvl w:ilvl="5">
      <w:numFmt w:val="bullet"/>
      <w:lvlText w:val="•"/>
      <w:lvlJc w:val="left"/>
      <w:pPr>
        <w:ind w:left="5063" w:hanging="360"/>
      </w:pPr>
    </w:lvl>
    <w:lvl w:ilvl="6">
      <w:numFmt w:val="bullet"/>
      <w:lvlText w:val="•"/>
      <w:lvlJc w:val="left"/>
      <w:pPr>
        <w:ind w:left="5912" w:hanging="360"/>
      </w:pPr>
    </w:lvl>
    <w:lvl w:ilvl="7">
      <w:numFmt w:val="bullet"/>
      <w:lvlText w:val="•"/>
      <w:lvlJc w:val="left"/>
      <w:pPr>
        <w:ind w:left="6761" w:hanging="360"/>
      </w:pPr>
    </w:lvl>
    <w:lvl w:ilvl="8">
      <w:numFmt w:val="bullet"/>
      <w:lvlText w:val="•"/>
      <w:lvlJc w:val="left"/>
      <w:pPr>
        <w:ind w:left="7610" w:hanging="360"/>
      </w:pPr>
    </w:lvl>
  </w:abstractNum>
  <w:abstractNum w:abstractNumId="6" w15:restartNumberingAfterBreak="0">
    <w:nsid w:val="00000408"/>
    <w:multiLevelType w:val="multilevel"/>
    <w:tmpl w:val="FFFFFFFF"/>
    <w:lvl w:ilvl="0">
      <w:start w:val="3"/>
      <w:numFmt w:val="upperLetter"/>
      <w:lvlText w:val="%1"/>
      <w:lvlJc w:val="left"/>
      <w:pPr>
        <w:ind w:left="410" w:hanging="353"/>
      </w:pPr>
    </w:lvl>
    <w:lvl w:ilvl="1">
      <w:start w:val="7"/>
      <w:numFmt w:val="decimal"/>
      <w:lvlText w:val="%1.%2."/>
      <w:lvlJc w:val="left"/>
      <w:pPr>
        <w:ind w:left="410" w:hanging="353"/>
      </w:pPr>
      <w:rPr>
        <w:rFonts w:ascii="Calibri" w:hAnsi="Calibri" w:cs="Calibri"/>
        <w:b w:val="0"/>
        <w:bCs w:val="0"/>
        <w:spacing w:val="-1"/>
        <w:w w:val="99"/>
        <w:sz w:val="20"/>
        <w:szCs w:val="20"/>
      </w:rPr>
    </w:lvl>
    <w:lvl w:ilvl="2">
      <w:numFmt w:val="bullet"/>
      <w:lvlText w:val="•"/>
      <w:lvlJc w:val="left"/>
      <w:pPr>
        <w:ind w:left="629" w:hanging="353"/>
      </w:pPr>
    </w:lvl>
    <w:lvl w:ilvl="3">
      <w:numFmt w:val="bullet"/>
      <w:lvlText w:val="•"/>
      <w:lvlJc w:val="left"/>
      <w:pPr>
        <w:ind w:left="734" w:hanging="353"/>
      </w:pPr>
    </w:lvl>
    <w:lvl w:ilvl="4">
      <w:numFmt w:val="bullet"/>
      <w:lvlText w:val="•"/>
      <w:lvlJc w:val="left"/>
      <w:pPr>
        <w:ind w:left="839" w:hanging="353"/>
      </w:pPr>
    </w:lvl>
    <w:lvl w:ilvl="5">
      <w:numFmt w:val="bullet"/>
      <w:lvlText w:val="•"/>
      <w:lvlJc w:val="left"/>
      <w:pPr>
        <w:ind w:left="944" w:hanging="353"/>
      </w:pPr>
    </w:lvl>
    <w:lvl w:ilvl="6">
      <w:numFmt w:val="bullet"/>
      <w:lvlText w:val="•"/>
      <w:lvlJc w:val="left"/>
      <w:pPr>
        <w:ind w:left="1049" w:hanging="353"/>
      </w:pPr>
    </w:lvl>
    <w:lvl w:ilvl="7">
      <w:numFmt w:val="bullet"/>
      <w:lvlText w:val="•"/>
      <w:lvlJc w:val="left"/>
      <w:pPr>
        <w:ind w:left="1154" w:hanging="353"/>
      </w:pPr>
    </w:lvl>
    <w:lvl w:ilvl="8">
      <w:numFmt w:val="bullet"/>
      <w:lvlText w:val="•"/>
      <w:lvlJc w:val="left"/>
      <w:pPr>
        <w:ind w:left="1259" w:hanging="353"/>
      </w:pPr>
    </w:lvl>
  </w:abstractNum>
  <w:abstractNum w:abstractNumId="7" w15:restartNumberingAfterBreak="0">
    <w:nsid w:val="00000409"/>
    <w:multiLevelType w:val="multilevel"/>
    <w:tmpl w:val="FFFFFFFF"/>
    <w:lvl w:ilvl="0">
      <w:numFmt w:val="bullet"/>
      <w:lvlText w:val="-"/>
      <w:lvlJc w:val="left"/>
      <w:pPr>
        <w:ind w:left="825" w:hanging="360"/>
      </w:pPr>
      <w:rPr>
        <w:rFonts w:ascii="Calibri" w:hAnsi="Calibri" w:cs="Calibri"/>
        <w:b w:val="0"/>
        <w:bCs w:val="0"/>
        <w:w w:val="100"/>
        <w:sz w:val="22"/>
        <w:szCs w:val="22"/>
      </w:rPr>
    </w:lvl>
    <w:lvl w:ilvl="1">
      <w:numFmt w:val="bullet"/>
      <w:lvlText w:val="•"/>
      <w:lvlJc w:val="left"/>
      <w:pPr>
        <w:ind w:left="1668" w:hanging="360"/>
      </w:pPr>
    </w:lvl>
    <w:lvl w:ilvl="2">
      <w:numFmt w:val="bullet"/>
      <w:lvlText w:val="•"/>
      <w:lvlJc w:val="left"/>
      <w:pPr>
        <w:ind w:left="2517" w:hanging="360"/>
      </w:pPr>
    </w:lvl>
    <w:lvl w:ilvl="3">
      <w:numFmt w:val="bullet"/>
      <w:lvlText w:val="•"/>
      <w:lvlJc w:val="left"/>
      <w:pPr>
        <w:ind w:left="3366" w:hanging="360"/>
      </w:pPr>
    </w:lvl>
    <w:lvl w:ilvl="4">
      <w:numFmt w:val="bullet"/>
      <w:lvlText w:val="•"/>
      <w:lvlJc w:val="left"/>
      <w:pPr>
        <w:ind w:left="4215" w:hanging="360"/>
      </w:pPr>
    </w:lvl>
    <w:lvl w:ilvl="5">
      <w:numFmt w:val="bullet"/>
      <w:lvlText w:val="•"/>
      <w:lvlJc w:val="left"/>
      <w:pPr>
        <w:ind w:left="5063" w:hanging="360"/>
      </w:pPr>
    </w:lvl>
    <w:lvl w:ilvl="6">
      <w:numFmt w:val="bullet"/>
      <w:lvlText w:val="•"/>
      <w:lvlJc w:val="left"/>
      <w:pPr>
        <w:ind w:left="5912" w:hanging="360"/>
      </w:pPr>
    </w:lvl>
    <w:lvl w:ilvl="7">
      <w:numFmt w:val="bullet"/>
      <w:lvlText w:val="•"/>
      <w:lvlJc w:val="left"/>
      <w:pPr>
        <w:ind w:left="6761" w:hanging="360"/>
      </w:pPr>
    </w:lvl>
    <w:lvl w:ilvl="8">
      <w:numFmt w:val="bullet"/>
      <w:lvlText w:val="•"/>
      <w:lvlJc w:val="left"/>
      <w:pPr>
        <w:ind w:left="7610" w:hanging="360"/>
      </w:pPr>
    </w:lvl>
  </w:abstractNum>
  <w:abstractNum w:abstractNumId="8" w15:restartNumberingAfterBreak="0">
    <w:nsid w:val="0000040A"/>
    <w:multiLevelType w:val="multilevel"/>
    <w:tmpl w:val="FFFFFFFF"/>
    <w:lvl w:ilvl="0">
      <w:start w:val="3"/>
      <w:numFmt w:val="upperLetter"/>
      <w:lvlText w:val="%1"/>
      <w:lvlJc w:val="left"/>
      <w:pPr>
        <w:ind w:left="436" w:hanging="353"/>
      </w:pPr>
    </w:lvl>
    <w:lvl w:ilvl="1">
      <w:start w:val="7"/>
      <w:numFmt w:val="decimal"/>
      <w:lvlText w:val="%1.%2."/>
      <w:lvlJc w:val="left"/>
      <w:pPr>
        <w:ind w:left="436" w:hanging="353"/>
      </w:pPr>
      <w:rPr>
        <w:rFonts w:ascii="Calibri" w:hAnsi="Calibri" w:cs="Calibri"/>
        <w:b w:val="0"/>
        <w:bCs w:val="0"/>
        <w:spacing w:val="-1"/>
        <w:w w:val="99"/>
        <w:sz w:val="20"/>
        <w:szCs w:val="20"/>
      </w:rPr>
    </w:lvl>
    <w:lvl w:ilvl="2">
      <w:numFmt w:val="bullet"/>
      <w:lvlText w:val="•"/>
      <w:lvlJc w:val="left"/>
      <w:pPr>
        <w:ind w:left="645" w:hanging="353"/>
      </w:pPr>
    </w:lvl>
    <w:lvl w:ilvl="3">
      <w:numFmt w:val="bullet"/>
      <w:lvlText w:val="•"/>
      <w:lvlJc w:val="left"/>
      <w:pPr>
        <w:ind w:left="748" w:hanging="353"/>
      </w:pPr>
    </w:lvl>
    <w:lvl w:ilvl="4">
      <w:numFmt w:val="bullet"/>
      <w:lvlText w:val="•"/>
      <w:lvlJc w:val="left"/>
      <w:pPr>
        <w:ind w:left="851" w:hanging="353"/>
      </w:pPr>
    </w:lvl>
    <w:lvl w:ilvl="5">
      <w:numFmt w:val="bullet"/>
      <w:lvlText w:val="•"/>
      <w:lvlJc w:val="left"/>
      <w:pPr>
        <w:ind w:left="954" w:hanging="353"/>
      </w:pPr>
    </w:lvl>
    <w:lvl w:ilvl="6">
      <w:numFmt w:val="bullet"/>
      <w:lvlText w:val="•"/>
      <w:lvlJc w:val="left"/>
      <w:pPr>
        <w:ind w:left="1057" w:hanging="353"/>
      </w:pPr>
    </w:lvl>
    <w:lvl w:ilvl="7">
      <w:numFmt w:val="bullet"/>
      <w:lvlText w:val="•"/>
      <w:lvlJc w:val="left"/>
      <w:pPr>
        <w:ind w:left="1160" w:hanging="353"/>
      </w:pPr>
    </w:lvl>
    <w:lvl w:ilvl="8">
      <w:numFmt w:val="bullet"/>
      <w:lvlText w:val="•"/>
      <w:lvlJc w:val="left"/>
      <w:pPr>
        <w:ind w:left="1263" w:hanging="353"/>
      </w:pPr>
    </w:lvl>
  </w:abstractNum>
  <w:abstractNum w:abstractNumId="9" w15:restartNumberingAfterBreak="0">
    <w:nsid w:val="0000040B"/>
    <w:multiLevelType w:val="multilevel"/>
    <w:tmpl w:val="FFFFFFFF"/>
    <w:lvl w:ilvl="0">
      <w:numFmt w:val="bullet"/>
      <w:lvlText w:val="-"/>
      <w:lvlJc w:val="left"/>
      <w:pPr>
        <w:ind w:left="825" w:hanging="360"/>
      </w:pPr>
      <w:rPr>
        <w:rFonts w:ascii="Calibri" w:hAnsi="Calibri" w:cs="Calibri"/>
        <w:b w:val="0"/>
        <w:bCs w:val="0"/>
        <w:w w:val="100"/>
        <w:sz w:val="22"/>
        <w:szCs w:val="22"/>
      </w:rPr>
    </w:lvl>
    <w:lvl w:ilvl="1">
      <w:numFmt w:val="bullet"/>
      <w:lvlText w:val="•"/>
      <w:lvlJc w:val="left"/>
      <w:pPr>
        <w:ind w:left="1668" w:hanging="360"/>
      </w:pPr>
    </w:lvl>
    <w:lvl w:ilvl="2">
      <w:numFmt w:val="bullet"/>
      <w:lvlText w:val="•"/>
      <w:lvlJc w:val="left"/>
      <w:pPr>
        <w:ind w:left="2517" w:hanging="360"/>
      </w:pPr>
    </w:lvl>
    <w:lvl w:ilvl="3">
      <w:numFmt w:val="bullet"/>
      <w:lvlText w:val="•"/>
      <w:lvlJc w:val="left"/>
      <w:pPr>
        <w:ind w:left="3366" w:hanging="360"/>
      </w:pPr>
    </w:lvl>
    <w:lvl w:ilvl="4">
      <w:numFmt w:val="bullet"/>
      <w:lvlText w:val="•"/>
      <w:lvlJc w:val="left"/>
      <w:pPr>
        <w:ind w:left="4215" w:hanging="360"/>
      </w:pPr>
    </w:lvl>
    <w:lvl w:ilvl="5">
      <w:numFmt w:val="bullet"/>
      <w:lvlText w:val="•"/>
      <w:lvlJc w:val="left"/>
      <w:pPr>
        <w:ind w:left="5063" w:hanging="360"/>
      </w:pPr>
    </w:lvl>
    <w:lvl w:ilvl="6">
      <w:numFmt w:val="bullet"/>
      <w:lvlText w:val="•"/>
      <w:lvlJc w:val="left"/>
      <w:pPr>
        <w:ind w:left="5912" w:hanging="360"/>
      </w:pPr>
    </w:lvl>
    <w:lvl w:ilvl="7">
      <w:numFmt w:val="bullet"/>
      <w:lvlText w:val="•"/>
      <w:lvlJc w:val="left"/>
      <w:pPr>
        <w:ind w:left="6761" w:hanging="360"/>
      </w:pPr>
    </w:lvl>
    <w:lvl w:ilvl="8">
      <w:numFmt w:val="bullet"/>
      <w:lvlText w:val="•"/>
      <w:lvlJc w:val="left"/>
      <w:pPr>
        <w:ind w:left="7610" w:hanging="360"/>
      </w:pPr>
    </w:lvl>
  </w:abstractNum>
  <w:abstractNum w:abstractNumId="10" w15:restartNumberingAfterBreak="0">
    <w:nsid w:val="0000040C"/>
    <w:multiLevelType w:val="multilevel"/>
    <w:tmpl w:val="FFFFFFFF"/>
    <w:lvl w:ilvl="0">
      <w:start w:val="3"/>
      <w:numFmt w:val="upperLetter"/>
      <w:lvlText w:val="%1"/>
      <w:lvlJc w:val="left"/>
      <w:pPr>
        <w:ind w:left="410" w:hanging="353"/>
      </w:pPr>
    </w:lvl>
    <w:lvl w:ilvl="1">
      <w:start w:val="7"/>
      <w:numFmt w:val="decimal"/>
      <w:lvlText w:val="%1.%2."/>
      <w:lvlJc w:val="left"/>
      <w:pPr>
        <w:ind w:left="410" w:hanging="353"/>
      </w:pPr>
      <w:rPr>
        <w:rFonts w:ascii="Calibri" w:hAnsi="Calibri" w:cs="Calibri"/>
        <w:b w:val="0"/>
        <w:bCs w:val="0"/>
        <w:spacing w:val="-1"/>
        <w:w w:val="99"/>
        <w:sz w:val="20"/>
        <w:szCs w:val="20"/>
      </w:rPr>
    </w:lvl>
    <w:lvl w:ilvl="2">
      <w:numFmt w:val="bullet"/>
      <w:lvlText w:val="•"/>
      <w:lvlJc w:val="left"/>
      <w:pPr>
        <w:ind w:left="629" w:hanging="353"/>
      </w:pPr>
    </w:lvl>
    <w:lvl w:ilvl="3">
      <w:numFmt w:val="bullet"/>
      <w:lvlText w:val="•"/>
      <w:lvlJc w:val="left"/>
      <w:pPr>
        <w:ind w:left="734" w:hanging="353"/>
      </w:pPr>
    </w:lvl>
    <w:lvl w:ilvl="4">
      <w:numFmt w:val="bullet"/>
      <w:lvlText w:val="•"/>
      <w:lvlJc w:val="left"/>
      <w:pPr>
        <w:ind w:left="839" w:hanging="353"/>
      </w:pPr>
    </w:lvl>
    <w:lvl w:ilvl="5">
      <w:numFmt w:val="bullet"/>
      <w:lvlText w:val="•"/>
      <w:lvlJc w:val="left"/>
      <w:pPr>
        <w:ind w:left="944" w:hanging="353"/>
      </w:pPr>
    </w:lvl>
    <w:lvl w:ilvl="6">
      <w:numFmt w:val="bullet"/>
      <w:lvlText w:val="•"/>
      <w:lvlJc w:val="left"/>
      <w:pPr>
        <w:ind w:left="1049" w:hanging="353"/>
      </w:pPr>
    </w:lvl>
    <w:lvl w:ilvl="7">
      <w:numFmt w:val="bullet"/>
      <w:lvlText w:val="•"/>
      <w:lvlJc w:val="left"/>
      <w:pPr>
        <w:ind w:left="1154" w:hanging="353"/>
      </w:pPr>
    </w:lvl>
    <w:lvl w:ilvl="8">
      <w:numFmt w:val="bullet"/>
      <w:lvlText w:val="•"/>
      <w:lvlJc w:val="left"/>
      <w:pPr>
        <w:ind w:left="1259" w:hanging="353"/>
      </w:pPr>
    </w:lvl>
  </w:abstractNum>
  <w:abstractNum w:abstractNumId="11" w15:restartNumberingAfterBreak="0">
    <w:nsid w:val="0000040D"/>
    <w:multiLevelType w:val="multilevel"/>
    <w:tmpl w:val="FFFFFFFF"/>
    <w:lvl w:ilvl="0">
      <w:numFmt w:val="bullet"/>
      <w:lvlText w:val="-"/>
      <w:lvlJc w:val="left"/>
      <w:pPr>
        <w:ind w:left="825" w:hanging="360"/>
      </w:pPr>
      <w:rPr>
        <w:rFonts w:ascii="Calibri" w:hAnsi="Calibri" w:cs="Calibri"/>
        <w:b w:val="0"/>
        <w:bCs w:val="0"/>
        <w:w w:val="100"/>
        <w:sz w:val="22"/>
        <w:szCs w:val="22"/>
      </w:rPr>
    </w:lvl>
    <w:lvl w:ilvl="1">
      <w:numFmt w:val="bullet"/>
      <w:lvlText w:val="•"/>
      <w:lvlJc w:val="left"/>
      <w:pPr>
        <w:ind w:left="1668" w:hanging="360"/>
      </w:pPr>
    </w:lvl>
    <w:lvl w:ilvl="2">
      <w:numFmt w:val="bullet"/>
      <w:lvlText w:val="•"/>
      <w:lvlJc w:val="left"/>
      <w:pPr>
        <w:ind w:left="2517" w:hanging="360"/>
      </w:pPr>
    </w:lvl>
    <w:lvl w:ilvl="3">
      <w:numFmt w:val="bullet"/>
      <w:lvlText w:val="•"/>
      <w:lvlJc w:val="left"/>
      <w:pPr>
        <w:ind w:left="3366" w:hanging="360"/>
      </w:pPr>
    </w:lvl>
    <w:lvl w:ilvl="4">
      <w:numFmt w:val="bullet"/>
      <w:lvlText w:val="•"/>
      <w:lvlJc w:val="left"/>
      <w:pPr>
        <w:ind w:left="4215" w:hanging="360"/>
      </w:pPr>
    </w:lvl>
    <w:lvl w:ilvl="5">
      <w:numFmt w:val="bullet"/>
      <w:lvlText w:val="•"/>
      <w:lvlJc w:val="left"/>
      <w:pPr>
        <w:ind w:left="5063" w:hanging="360"/>
      </w:pPr>
    </w:lvl>
    <w:lvl w:ilvl="6">
      <w:numFmt w:val="bullet"/>
      <w:lvlText w:val="•"/>
      <w:lvlJc w:val="left"/>
      <w:pPr>
        <w:ind w:left="5912" w:hanging="360"/>
      </w:pPr>
    </w:lvl>
    <w:lvl w:ilvl="7">
      <w:numFmt w:val="bullet"/>
      <w:lvlText w:val="•"/>
      <w:lvlJc w:val="left"/>
      <w:pPr>
        <w:ind w:left="6761" w:hanging="360"/>
      </w:pPr>
    </w:lvl>
    <w:lvl w:ilvl="8">
      <w:numFmt w:val="bullet"/>
      <w:lvlText w:val="•"/>
      <w:lvlJc w:val="left"/>
      <w:pPr>
        <w:ind w:left="7610" w:hanging="360"/>
      </w:pPr>
    </w:lvl>
  </w:abstractNum>
  <w:abstractNum w:abstractNumId="12" w15:restartNumberingAfterBreak="0">
    <w:nsid w:val="0000040E"/>
    <w:multiLevelType w:val="multilevel"/>
    <w:tmpl w:val="FFFFFFFF"/>
    <w:lvl w:ilvl="0">
      <w:start w:val="3"/>
      <w:numFmt w:val="upperLetter"/>
      <w:lvlText w:val="%1"/>
      <w:lvlJc w:val="left"/>
      <w:pPr>
        <w:ind w:left="412" w:hanging="353"/>
      </w:pPr>
    </w:lvl>
    <w:lvl w:ilvl="1">
      <w:start w:val="7"/>
      <w:numFmt w:val="decimal"/>
      <w:lvlText w:val="%1.%2."/>
      <w:lvlJc w:val="left"/>
      <w:pPr>
        <w:ind w:left="412" w:hanging="353"/>
      </w:pPr>
      <w:rPr>
        <w:rFonts w:ascii="Calibri" w:hAnsi="Calibri" w:cs="Calibri"/>
        <w:b w:val="0"/>
        <w:bCs w:val="0"/>
        <w:spacing w:val="-1"/>
        <w:w w:val="99"/>
        <w:sz w:val="20"/>
        <w:szCs w:val="20"/>
      </w:rPr>
    </w:lvl>
    <w:lvl w:ilvl="2">
      <w:numFmt w:val="bullet"/>
      <w:lvlText w:val="•"/>
      <w:lvlJc w:val="left"/>
      <w:pPr>
        <w:ind w:left="630" w:hanging="353"/>
      </w:pPr>
    </w:lvl>
    <w:lvl w:ilvl="3">
      <w:numFmt w:val="bullet"/>
      <w:lvlText w:val="•"/>
      <w:lvlJc w:val="left"/>
      <w:pPr>
        <w:ind w:left="735" w:hanging="353"/>
      </w:pPr>
    </w:lvl>
    <w:lvl w:ilvl="4">
      <w:numFmt w:val="bullet"/>
      <w:lvlText w:val="•"/>
      <w:lvlJc w:val="left"/>
      <w:pPr>
        <w:ind w:left="840" w:hanging="353"/>
      </w:pPr>
    </w:lvl>
    <w:lvl w:ilvl="5">
      <w:numFmt w:val="bullet"/>
      <w:lvlText w:val="•"/>
      <w:lvlJc w:val="left"/>
      <w:pPr>
        <w:ind w:left="945" w:hanging="353"/>
      </w:pPr>
    </w:lvl>
    <w:lvl w:ilvl="6">
      <w:numFmt w:val="bullet"/>
      <w:lvlText w:val="•"/>
      <w:lvlJc w:val="left"/>
      <w:pPr>
        <w:ind w:left="1051" w:hanging="353"/>
      </w:pPr>
    </w:lvl>
    <w:lvl w:ilvl="7">
      <w:numFmt w:val="bullet"/>
      <w:lvlText w:val="•"/>
      <w:lvlJc w:val="left"/>
      <w:pPr>
        <w:ind w:left="1156" w:hanging="353"/>
      </w:pPr>
    </w:lvl>
    <w:lvl w:ilvl="8">
      <w:numFmt w:val="bullet"/>
      <w:lvlText w:val="•"/>
      <w:lvlJc w:val="left"/>
      <w:pPr>
        <w:ind w:left="1261" w:hanging="353"/>
      </w:pPr>
    </w:lvl>
  </w:abstractNum>
  <w:abstractNum w:abstractNumId="13" w15:restartNumberingAfterBreak="0">
    <w:nsid w:val="0000040F"/>
    <w:multiLevelType w:val="multilevel"/>
    <w:tmpl w:val="FFFFFFFF"/>
    <w:lvl w:ilvl="0">
      <w:start w:val="3"/>
      <w:numFmt w:val="upperLetter"/>
      <w:lvlText w:val="%1"/>
      <w:lvlJc w:val="left"/>
      <w:pPr>
        <w:ind w:left="398" w:hanging="353"/>
      </w:pPr>
    </w:lvl>
    <w:lvl w:ilvl="1">
      <w:start w:val="7"/>
      <w:numFmt w:val="decimal"/>
      <w:lvlText w:val="%1.%2."/>
      <w:lvlJc w:val="left"/>
      <w:pPr>
        <w:ind w:left="398" w:hanging="353"/>
      </w:pPr>
      <w:rPr>
        <w:rFonts w:ascii="Calibri" w:hAnsi="Calibri" w:cs="Calibri"/>
        <w:b w:val="0"/>
        <w:bCs w:val="0"/>
        <w:spacing w:val="-1"/>
        <w:w w:val="99"/>
        <w:sz w:val="20"/>
        <w:szCs w:val="20"/>
      </w:rPr>
    </w:lvl>
    <w:lvl w:ilvl="2">
      <w:numFmt w:val="bullet"/>
      <w:lvlText w:val="•"/>
      <w:lvlJc w:val="left"/>
      <w:pPr>
        <w:ind w:left="614" w:hanging="353"/>
      </w:pPr>
    </w:lvl>
    <w:lvl w:ilvl="3">
      <w:numFmt w:val="bullet"/>
      <w:lvlText w:val="•"/>
      <w:lvlJc w:val="left"/>
      <w:pPr>
        <w:ind w:left="721" w:hanging="353"/>
      </w:pPr>
    </w:lvl>
    <w:lvl w:ilvl="4">
      <w:numFmt w:val="bullet"/>
      <w:lvlText w:val="•"/>
      <w:lvlJc w:val="left"/>
      <w:pPr>
        <w:ind w:left="828" w:hanging="353"/>
      </w:pPr>
    </w:lvl>
    <w:lvl w:ilvl="5">
      <w:numFmt w:val="bullet"/>
      <w:lvlText w:val="•"/>
      <w:lvlJc w:val="left"/>
      <w:pPr>
        <w:ind w:left="935" w:hanging="353"/>
      </w:pPr>
    </w:lvl>
    <w:lvl w:ilvl="6">
      <w:numFmt w:val="bullet"/>
      <w:lvlText w:val="•"/>
      <w:lvlJc w:val="left"/>
      <w:pPr>
        <w:ind w:left="1043" w:hanging="353"/>
      </w:pPr>
    </w:lvl>
    <w:lvl w:ilvl="7">
      <w:numFmt w:val="bullet"/>
      <w:lvlText w:val="•"/>
      <w:lvlJc w:val="left"/>
      <w:pPr>
        <w:ind w:left="1150" w:hanging="353"/>
      </w:pPr>
    </w:lvl>
    <w:lvl w:ilvl="8">
      <w:numFmt w:val="bullet"/>
      <w:lvlText w:val="•"/>
      <w:lvlJc w:val="left"/>
      <w:pPr>
        <w:ind w:left="1257" w:hanging="353"/>
      </w:pPr>
    </w:lvl>
  </w:abstractNum>
  <w:abstractNum w:abstractNumId="14" w15:restartNumberingAfterBreak="0">
    <w:nsid w:val="00000410"/>
    <w:multiLevelType w:val="multilevel"/>
    <w:tmpl w:val="FFFFFFFF"/>
    <w:lvl w:ilvl="0">
      <w:start w:val="3"/>
      <w:numFmt w:val="upperLetter"/>
      <w:lvlText w:val="%1"/>
      <w:lvlJc w:val="left"/>
      <w:pPr>
        <w:ind w:left="398" w:hanging="353"/>
      </w:pPr>
    </w:lvl>
    <w:lvl w:ilvl="1">
      <w:start w:val="7"/>
      <w:numFmt w:val="decimal"/>
      <w:lvlText w:val="%1.%2."/>
      <w:lvlJc w:val="left"/>
      <w:pPr>
        <w:ind w:left="398" w:hanging="353"/>
      </w:pPr>
      <w:rPr>
        <w:rFonts w:ascii="Calibri" w:hAnsi="Calibri" w:cs="Calibri"/>
        <w:b w:val="0"/>
        <w:bCs w:val="0"/>
        <w:spacing w:val="-1"/>
        <w:w w:val="99"/>
        <w:sz w:val="20"/>
        <w:szCs w:val="20"/>
      </w:rPr>
    </w:lvl>
    <w:lvl w:ilvl="2">
      <w:numFmt w:val="bullet"/>
      <w:lvlText w:val="•"/>
      <w:lvlJc w:val="left"/>
      <w:pPr>
        <w:ind w:left="614" w:hanging="353"/>
      </w:pPr>
    </w:lvl>
    <w:lvl w:ilvl="3">
      <w:numFmt w:val="bullet"/>
      <w:lvlText w:val="•"/>
      <w:lvlJc w:val="left"/>
      <w:pPr>
        <w:ind w:left="721" w:hanging="353"/>
      </w:pPr>
    </w:lvl>
    <w:lvl w:ilvl="4">
      <w:numFmt w:val="bullet"/>
      <w:lvlText w:val="•"/>
      <w:lvlJc w:val="left"/>
      <w:pPr>
        <w:ind w:left="828" w:hanging="353"/>
      </w:pPr>
    </w:lvl>
    <w:lvl w:ilvl="5">
      <w:numFmt w:val="bullet"/>
      <w:lvlText w:val="•"/>
      <w:lvlJc w:val="left"/>
      <w:pPr>
        <w:ind w:left="935" w:hanging="353"/>
      </w:pPr>
    </w:lvl>
    <w:lvl w:ilvl="6">
      <w:numFmt w:val="bullet"/>
      <w:lvlText w:val="•"/>
      <w:lvlJc w:val="left"/>
      <w:pPr>
        <w:ind w:left="1043" w:hanging="353"/>
      </w:pPr>
    </w:lvl>
    <w:lvl w:ilvl="7">
      <w:numFmt w:val="bullet"/>
      <w:lvlText w:val="•"/>
      <w:lvlJc w:val="left"/>
      <w:pPr>
        <w:ind w:left="1150" w:hanging="353"/>
      </w:pPr>
    </w:lvl>
    <w:lvl w:ilvl="8">
      <w:numFmt w:val="bullet"/>
      <w:lvlText w:val="•"/>
      <w:lvlJc w:val="left"/>
      <w:pPr>
        <w:ind w:left="1257" w:hanging="353"/>
      </w:pPr>
    </w:lvl>
  </w:abstractNum>
  <w:abstractNum w:abstractNumId="15" w15:restartNumberingAfterBreak="0">
    <w:nsid w:val="00000411"/>
    <w:multiLevelType w:val="multilevel"/>
    <w:tmpl w:val="FFFFFFFF"/>
    <w:lvl w:ilvl="0">
      <w:numFmt w:val="bullet"/>
      <w:lvlText w:val="-"/>
      <w:lvlJc w:val="left"/>
      <w:pPr>
        <w:ind w:left="847" w:hanging="360"/>
      </w:pPr>
      <w:rPr>
        <w:rFonts w:ascii="Calibri" w:hAnsi="Calibri" w:cs="Calibri"/>
        <w:b w:val="0"/>
        <w:bCs w:val="0"/>
        <w:w w:val="100"/>
        <w:sz w:val="22"/>
        <w:szCs w:val="22"/>
      </w:rPr>
    </w:lvl>
    <w:lvl w:ilvl="1">
      <w:numFmt w:val="bullet"/>
      <w:lvlText w:val="•"/>
      <w:lvlJc w:val="left"/>
      <w:pPr>
        <w:ind w:left="1687" w:hanging="360"/>
      </w:pPr>
    </w:lvl>
    <w:lvl w:ilvl="2">
      <w:numFmt w:val="bullet"/>
      <w:lvlText w:val="•"/>
      <w:lvlJc w:val="left"/>
      <w:pPr>
        <w:ind w:left="2534" w:hanging="360"/>
      </w:pPr>
    </w:lvl>
    <w:lvl w:ilvl="3">
      <w:numFmt w:val="bullet"/>
      <w:lvlText w:val="•"/>
      <w:lvlJc w:val="left"/>
      <w:pPr>
        <w:ind w:left="3381" w:hanging="360"/>
      </w:pPr>
    </w:lvl>
    <w:lvl w:ilvl="4">
      <w:numFmt w:val="bullet"/>
      <w:lvlText w:val="•"/>
      <w:lvlJc w:val="left"/>
      <w:pPr>
        <w:ind w:left="4228" w:hanging="360"/>
      </w:pPr>
    </w:lvl>
    <w:lvl w:ilvl="5">
      <w:numFmt w:val="bullet"/>
      <w:lvlText w:val="•"/>
      <w:lvlJc w:val="left"/>
      <w:pPr>
        <w:ind w:left="5075" w:hanging="360"/>
      </w:pPr>
    </w:lvl>
    <w:lvl w:ilvl="6">
      <w:numFmt w:val="bullet"/>
      <w:lvlText w:val="•"/>
      <w:lvlJc w:val="left"/>
      <w:pPr>
        <w:ind w:left="5922" w:hanging="360"/>
      </w:pPr>
    </w:lvl>
    <w:lvl w:ilvl="7">
      <w:numFmt w:val="bullet"/>
      <w:lvlText w:val="•"/>
      <w:lvlJc w:val="left"/>
      <w:pPr>
        <w:ind w:left="6769" w:hanging="360"/>
      </w:pPr>
    </w:lvl>
    <w:lvl w:ilvl="8">
      <w:numFmt w:val="bullet"/>
      <w:lvlText w:val="•"/>
      <w:lvlJc w:val="left"/>
      <w:pPr>
        <w:ind w:left="7616" w:hanging="360"/>
      </w:pPr>
    </w:lvl>
  </w:abstractNum>
  <w:abstractNum w:abstractNumId="16" w15:restartNumberingAfterBreak="0">
    <w:nsid w:val="00000412"/>
    <w:multiLevelType w:val="multilevel"/>
    <w:tmpl w:val="FFFFFFFF"/>
    <w:lvl w:ilvl="0">
      <w:start w:val="3"/>
      <w:numFmt w:val="upperLetter"/>
      <w:lvlText w:val="%1"/>
      <w:lvlJc w:val="left"/>
      <w:pPr>
        <w:ind w:left="398" w:hanging="353"/>
      </w:pPr>
    </w:lvl>
    <w:lvl w:ilvl="1">
      <w:start w:val="7"/>
      <w:numFmt w:val="decimal"/>
      <w:lvlText w:val="%1.%2."/>
      <w:lvlJc w:val="left"/>
      <w:pPr>
        <w:ind w:left="398" w:hanging="353"/>
      </w:pPr>
      <w:rPr>
        <w:rFonts w:ascii="Calibri" w:hAnsi="Calibri" w:cs="Calibri"/>
        <w:b w:val="0"/>
        <w:bCs w:val="0"/>
        <w:spacing w:val="-1"/>
        <w:w w:val="99"/>
        <w:sz w:val="20"/>
        <w:szCs w:val="20"/>
      </w:rPr>
    </w:lvl>
    <w:lvl w:ilvl="2">
      <w:numFmt w:val="bullet"/>
      <w:lvlText w:val="•"/>
      <w:lvlJc w:val="left"/>
      <w:pPr>
        <w:ind w:left="613" w:hanging="353"/>
      </w:pPr>
    </w:lvl>
    <w:lvl w:ilvl="3">
      <w:numFmt w:val="bullet"/>
      <w:lvlText w:val="•"/>
      <w:lvlJc w:val="left"/>
      <w:pPr>
        <w:ind w:left="720" w:hanging="353"/>
      </w:pPr>
    </w:lvl>
    <w:lvl w:ilvl="4">
      <w:numFmt w:val="bullet"/>
      <w:lvlText w:val="•"/>
      <w:lvlJc w:val="left"/>
      <w:pPr>
        <w:ind w:left="827" w:hanging="353"/>
      </w:pPr>
    </w:lvl>
    <w:lvl w:ilvl="5">
      <w:numFmt w:val="bullet"/>
      <w:lvlText w:val="•"/>
      <w:lvlJc w:val="left"/>
      <w:pPr>
        <w:ind w:left="934" w:hanging="353"/>
      </w:pPr>
    </w:lvl>
    <w:lvl w:ilvl="6">
      <w:numFmt w:val="bullet"/>
      <w:lvlText w:val="•"/>
      <w:lvlJc w:val="left"/>
      <w:pPr>
        <w:ind w:left="1041" w:hanging="353"/>
      </w:pPr>
    </w:lvl>
    <w:lvl w:ilvl="7">
      <w:numFmt w:val="bullet"/>
      <w:lvlText w:val="•"/>
      <w:lvlJc w:val="left"/>
      <w:pPr>
        <w:ind w:left="1148" w:hanging="353"/>
      </w:pPr>
    </w:lvl>
    <w:lvl w:ilvl="8">
      <w:numFmt w:val="bullet"/>
      <w:lvlText w:val="•"/>
      <w:lvlJc w:val="left"/>
      <w:pPr>
        <w:ind w:left="1255" w:hanging="353"/>
      </w:pPr>
    </w:lvl>
  </w:abstractNum>
  <w:abstractNum w:abstractNumId="17" w15:restartNumberingAfterBreak="0">
    <w:nsid w:val="00000413"/>
    <w:multiLevelType w:val="multilevel"/>
    <w:tmpl w:val="FFFFFFFF"/>
    <w:lvl w:ilvl="0">
      <w:numFmt w:val="bullet"/>
      <w:lvlText w:val="-"/>
      <w:lvlJc w:val="left"/>
      <w:pPr>
        <w:ind w:left="825" w:hanging="360"/>
      </w:pPr>
      <w:rPr>
        <w:rFonts w:ascii="Calibri" w:hAnsi="Calibri" w:cs="Calibri"/>
        <w:b w:val="0"/>
        <w:bCs w:val="0"/>
        <w:w w:val="100"/>
        <w:sz w:val="22"/>
        <w:szCs w:val="22"/>
      </w:rPr>
    </w:lvl>
    <w:lvl w:ilvl="1">
      <w:numFmt w:val="bullet"/>
      <w:lvlText w:val="•"/>
      <w:lvlJc w:val="left"/>
      <w:pPr>
        <w:ind w:left="1668" w:hanging="360"/>
      </w:pPr>
    </w:lvl>
    <w:lvl w:ilvl="2">
      <w:numFmt w:val="bullet"/>
      <w:lvlText w:val="•"/>
      <w:lvlJc w:val="left"/>
      <w:pPr>
        <w:ind w:left="2517" w:hanging="360"/>
      </w:pPr>
    </w:lvl>
    <w:lvl w:ilvl="3">
      <w:numFmt w:val="bullet"/>
      <w:lvlText w:val="•"/>
      <w:lvlJc w:val="left"/>
      <w:pPr>
        <w:ind w:left="3366" w:hanging="360"/>
      </w:pPr>
    </w:lvl>
    <w:lvl w:ilvl="4">
      <w:numFmt w:val="bullet"/>
      <w:lvlText w:val="•"/>
      <w:lvlJc w:val="left"/>
      <w:pPr>
        <w:ind w:left="4215" w:hanging="360"/>
      </w:pPr>
    </w:lvl>
    <w:lvl w:ilvl="5">
      <w:numFmt w:val="bullet"/>
      <w:lvlText w:val="•"/>
      <w:lvlJc w:val="left"/>
      <w:pPr>
        <w:ind w:left="5063" w:hanging="360"/>
      </w:pPr>
    </w:lvl>
    <w:lvl w:ilvl="6">
      <w:numFmt w:val="bullet"/>
      <w:lvlText w:val="•"/>
      <w:lvlJc w:val="left"/>
      <w:pPr>
        <w:ind w:left="5912" w:hanging="360"/>
      </w:pPr>
    </w:lvl>
    <w:lvl w:ilvl="7">
      <w:numFmt w:val="bullet"/>
      <w:lvlText w:val="•"/>
      <w:lvlJc w:val="left"/>
      <w:pPr>
        <w:ind w:left="6761" w:hanging="360"/>
      </w:pPr>
    </w:lvl>
    <w:lvl w:ilvl="8">
      <w:numFmt w:val="bullet"/>
      <w:lvlText w:val="•"/>
      <w:lvlJc w:val="left"/>
      <w:pPr>
        <w:ind w:left="7610" w:hanging="360"/>
      </w:pPr>
    </w:lvl>
  </w:abstractNum>
  <w:abstractNum w:abstractNumId="18" w15:restartNumberingAfterBreak="0">
    <w:nsid w:val="00000414"/>
    <w:multiLevelType w:val="multilevel"/>
    <w:tmpl w:val="FFFFFFFF"/>
    <w:lvl w:ilvl="0">
      <w:start w:val="3"/>
      <w:numFmt w:val="upperLetter"/>
      <w:lvlText w:val="%1"/>
      <w:lvlJc w:val="left"/>
      <w:pPr>
        <w:ind w:left="403" w:hanging="358"/>
      </w:pPr>
    </w:lvl>
    <w:lvl w:ilvl="1">
      <w:start w:val="7"/>
      <w:numFmt w:val="decimal"/>
      <w:lvlText w:val="%1.%2."/>
      <w:lvlJc w:val="left"/>
      <w:pPr>
        <w:ind w:left="403" w:hanging="358"/>
      </w:pPr>
      <w:rPr>
        <w:rFonts w:ascii="Calibri" w:hAnsi="Calibri" w:cs="Calibri"/>
        <w:b w:val="0"/>
        <w:bCs w:val="0"/>
        <w:spacing w:val="-1"/>
        <w:w w:val="99"/>
        <w:sz w:val="20"/>
        <w:szCs w:val="20"/>
      </w:rPr>
    </w:lvl>
    <w:lvl w:ilvl="2">
      <w:numFmt w:val="bullet"/>
      <w:lvlText w:val="•"/>
      <w:lvlJc w:val="left"/>
      <w:pPr>
        <w:ind w:left="613" w:hanging="358"/>
      </w:pPr>
    </w:lvl>
    <w:lvl w:ilvl="3">
      <w:numFmt w:val="bullet"/>
      <w:lvlText w:val="•"/>
      <w:lvlJc w:val="left"/>
      <w:pPr>
        <w:ind w:left="720" w:hanging="358"/>
      </w:pPr>
    </w:lvl>
    <w:lvl w:ilvl="4">
      <w:numFmt w:val="bullet"/>
      <w:lvlText w:val="•"/>
      <w:lvlJc w:val="left"/>
      <w:pPr>
        <w:ind w:left="827" w:hanging="358"/>
      </w:pPr>
    </w:lvl>
    <w:lvl w:ilvl="5">
      <w:numFmt w:val="bullet"/>
      <w:lvlText w:val="•"/>
      <w:lvlJc w:val="left"/>
      <w:pPr>
        <w:ind w:left="934" w:hanging="358"/>
      </w:pPr>
    </w:lvl>
    <w:lvl w:ilvl="6">
      <w:numFmt w:val="bullet"/>
      <w:lvlText w:val="•"/>
      <w:lvlJc w:val="left"/>
      <w:pPr>
        <w:ind w:left="1041" w:hanging="358"/>
      </w:pPr>
    </w:lvl>
    <w:lvl w:ilvl="7">
      <w:numFmt w:val="bullet"/>
      <w:lvlText w:val="•"/>
      <w:lvlJc w:val="left"/>
      <w:pPr>
        <w:ind w:left="1148" w:hanging="358"/>
      </w:pPr>
    </w:lvl>
    <w:lvl w:ilvl="8">
      <w:numFmt w:val="bullet"/>
      <w:lvlText w:val="•"/>
      <w:lvlJc w:val="left"/>
      <w:pPr>
        <w:ind w:left="1255" w:hanging="358"/>
      </w:pPr>
    </w:lvl>
  </w:abstractNum>
  <w:abstractNum w:abstractNumId="19" w15:restartNumberingAfterBreak="0">
    <w:nsid w:val="00000415"/>
    <w:multiLevelType w:val="multilevel"/>
    <w:tmpl w:val="FFFFFFFF"/>
    <w:lvl w:ilvl="0">
      <w:numFmt w:val="bullet"/>
      <w:lvlText w:val="-"/>
      <w:lvlJc w:val="left"/>
      <w:pPr>
        <w:ind w:left="825" w:hanging="360"/>
      </w:pPr>
      <w:rPr>
        <w:rFonts w:ascii="Calibri" w:hAnsi="Calibri" w:cs="Calibri"/>
        <w:b w:val="0"/>
        <w:bCs w:val="0"/>
        <w:w w:val="100"/>
        <w:sz w:val="22"/>
        <w:szCs w:val="22"/>
      </w:rPr>
    </w:lvl>
    <w:lvl w:ilvl="1">
      <w:numFmt w:val="bullet"/>
      <w:lvlText w:val="•"/>
      <w:lvlJc w:val="left"/>
      <w:pPr>
        <w:ind w:left="1668" w:hanging="360"/>
      </w:pPr>
    </w:lvl>
    <w:lvl w:ilvl="2">
      <w:numFmt w:val="bullet"/>
      <w:lvlText w:val="•"/>
      <w:lvlJc w:val="left"/>
      <w:pPr>
        <w:ind w:left="2517" w:hanging="360"/>
      </w:pPr>
    </w:lvl>
    <w:lvl w:ilvl="3">
      <w:numFmt w:val="bullet"/>
      <w:lvlText w:val="•"/>
      <w:lvlJc w:val="left"/>
      <w:pPr>
        <w:ind w:left="3366" w:hanging="360"/>
      </w:pPr>
    </w:lvl>
    <w:lvl w:ilvl="4">
      <w:numFmt w:val="bullet"/>
      <w:lvlText w:val="•"/>
      <w:lvlJc w:val="left"/>
      <w:pPr>
        <w:ind w:left="4215" w:hanging="360"/>
      </w:pPr>
    </w:lvl>
    <w:lvl w:ilvl="5">
      <w:numFmt w:val="bullet"/>
      <w:lvlText w:val="•"/>
      <w:lvlJc w:val="left"/>
      <w:pPr>
        <w:ind w:left="5063" w:hanging="360"/>
      </w:pPr>
    </w:lvl>
    <w:lvl w:ilvl="6">
      <w:numFmt w:val="bullet"/>
      <w:lvlText w:val="•"/>
      <w:lvlJc w:val="left"/>
      <w:pPr>
        <w:ind w:left="5912" w:hanging="360"/>
      </w:pPr>
    </w:lvl>
    <w:lvl w:ilvl="7">
      <w:numFmt w:val="bullet"/>
      <w:lvlText w:val="•"/>
      <w:lvlJc w:val="left"/>
      <w:pPr>
        <w:ind w:left="6761" w:hanging="360"/>
      </w:pPr>
    </w:lvl>
    <w:lvl w:ilvl="8">
      <w:numFmt w:val="bullet"/>
      <w:lvlText w:val="•"/>
      <w:lvlJc w:val="left"/>
      <w:pPr>
        <w:ind w:left="7610" w:hanging="360"/>
      </w:pPr>
    </w:lvl>
  </w:abstractNum>
  <w:abstractNum w:abstractNumId="20" w15:restartNumberingAfterBreak="0">
    <w:nsid w:val="00000416"/>
    <w:multiLevelType w:val="multilevel"/>
    <w:tmpl w:val="FFFFFFFF"/>
    <w:lvl w:ilvl="0">
      <w:start w:val="3"/>
      <w:numFmt w:val="upperLetter"/>
      <w:lvlText w:val="%1"/>
      <w:lvlJc w:val="left"/>
      <w:pPr>
        <w:ind w:left="398" w:hanging="353"/>
      </w:pPr>
    </w:lvl>
    <w:lvl w:ilvl="1">
      <w:start w:val="7"/>
      <w:numFmt w:val="decimal"/>
      <w:lvlText w:val="%1.%2."/>
      <w:lvlJc w:val="left"/>
      <w:pPr>
        <w:ind w:left="398" w:hanging="353"/>
      </w:pPr>
      <w:rPr>
        <w:rFonts w:ascii="Calibri" w:hAnsi="Calibri" w:cs="Calibri"/>
        <w:b w:val="0"/>
        <w:bCs w:val="0"/>
        <w:spacing w:val="-1"/>
        <w:w w:val="99"/>
        <w:sz w:val="20"/>
        <w:szCs w:val="20"/>
      </w:rPr>
    </w:lvl>
    <w:lvl w:ilvl="2">
      <w:numFmt w:val="bullet"/>
      <w:lvlText w:val="•"/>
      <w:lvlJc w:val="left"/>
      <w:pPr>
        <w:ind w:left="613" w:hanging="353"/>
      </w:pPr>
    </w:lvl>
    <w:lvl w:ilvl="3">
      <w:numFmt w:val="bullet"/>
      <w:lvlText w:val="•"/>
      <w:lvlJc w:val="left"/>
      <w:pPr>
        <w:ind w:left="720" w:hanging="353"/>
      </w:pPr>
    </w:lvl>
    <w:lvl w:ilvl="4">
      <w:numFmt w:val="bullet"/>
      <w:lvlText w:val="•"/>
      <w:lvlJc w:val="left"/>
      <w:pPr>
        <w:ind w:left="827" w:hanging="353"/>
      </w:pPr>
    </w:lvl>
    <w:lvl w:ilvl="5">
      <w:numFmt w:val="bullet"/>
      <w:lvlText w:val="•"/>
      <w:lvlJc w:val="left"/>
      <w:pPr>
        <w:ind w:left="934" w:hanging="353"/>
      </w:pPr>
    </w:lvl>
    <w:lvl w:ilvl="6">
      <w:numFmt w:val="bullet"/>
      <w:lvlText w:val="•"/>
      <w:lvlJc w:val="left"/>
      <w:pPr>
        <w:ind w:left="1041" w:hanging="353"/>
      </w:pPr>
    </w:lvl>
    <w:lvl w:ilvl="7">
      <w:numFmt w:val="bullet"/>
      <w:lvlText w:val="•"/>
      <w:lvlJc w:val="left"/>
      <w:pPr>
        <w:ind w:left="1148" w:hanging="353"/>
      </w:pPr>
    </w:lvl>
    <w:lvl w:ilvl="8">
      <w:numFmt w:val="bullet"/>
      <w:lvlText w:val="•"/>
      <w:lvlJc w:val="left"/>
      <w:pPr>
        <w:ind w:left="1255" w:hanging="353"/>
      </w:pPr>
    </w:lvl>
  </w:abstractNum>
  <w:abstractNum w:abstractNumId="21" w15:restartNumberingAfterBreak="0">
    <w:nsid w:val="00000417"/>
    <w:multiLevelType w:val="multilevel"/>
    <w:tmpl w:val="FFFFFFFF"/>
    <w:lvl w:ilvl="0">
      <w:numFmt w:val="bullet"/>
      <w:lvlText w:val="-"/>
      <w:lvlJc w:val="left"/>
      <w:pPr>
        <w:ind w:left="825" w:hanging="360"/>
      </w:pPr>
      <w:rPr>
        <w:rFonts w:ascii="Calibri" w:hAnsi="Calibri" w:cs="Calibri"/>
        <w:b w:val="0"/>
        <w:bCs w:val="0"/>
        <w:w w:val="100"/>
        <w:sz w:val="22"/>
        <w:szCs w:val="22"/>
      </w:rPr>
    </w:lvl>
    <w:lvl w:ilvl="1">
      <w:numFmt w:val="bullet"/>
      <w:lvlText w:val="•"/>
      <w:lvlJc w:val="left"/>
      <w:pPr>
        <w:ind w:left="1668" w:hanging="360"/>
      </w:pPr>
    </w:lvl>
    <w:lvl w:ilvl="2">
      <w:numFmt w:val="bullet"/>
      <w:lvlText w:val="•"/>
      <w:lvlJc w:val="left"/>
      <w:pPr>
        <w:ind w:left="2517" w:hanging="360"/>
      </w:pPr>
    </w:lvl>
    <w:lvl w:ilvl="3">
      <w:numFmt w:val="bullet"/>
      <w:lvlText w:val="•"/>
      <w:lvlJc w:val="left"/>
      <w:pPr>
        <w:ind w:left="3366" w:hanging="360"/>
      </w:pPr>
    </w:lvl>
    <w:lvl w:ilvl="4">
      <w:numFmt w:val="bullet"/>
      <w:lvlText w:val="•"/>
      <w:lvlJc w:val="left"/>
      <w:pPr>
        <w:ind w:left="4215" w:hanging="360"/>
      </w:pPr>
    </w:lvl>
    <w:lvl w:ilvl="5">
      <w:numFmt w:val="bullet"/>
      <w:lvlText w:val="•"/>
      <w:lvlJc w:val="left"/>
      <w:pPr>
        <w:ind w:left="5063" w:hanging="360"/>
      </w:pPr>
    </w:lvl>
    <w:lvl w:ilvl="6">
      <w:numFmt w:val="bullet"/>
      <w:lvlText w:val="•"/>
      <w:lvlJc w:val="left"/>
      <w:pPr>
        <w:ind w:left="5912" w:hanging="360"/>
      </w:pPr>
    </w:lvl>
    <w:lvl w:ilvl="7">
      <w:numFmt w:val="bullet"/>
      <w:lvlText w:val="•"/>
      <w:lvlJc w:val="left"/>
      <w:pPr>
        <w:ind w:left="6761" w:hanging="360"/>
      </w:pPr>
    </w:lvl>
    <w:lvl w:ilvl="8">
      <w:numFmt w:val="bullet"/>
      <w:lvlText w:val="•"/>
      <w:lvlJc w:val="left"/>
      <w:pPr>
        <w:ind w:left="7610" w:hanging="360"/>
      </w:pPr>
    </w:lvl>
  </w:abstractNum>
  <w:abstractNum w:abstractNumId="22" w15:restartNumberingAfterBreak="0">
    <w:nsid w:val="01F072B8"/>
    <w:multiLevelType w:val="hybridMultilevel"/>
    <w:tmpl w:val="7CE4C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1D18C7"/>
    <w:multiLevelType w:val="multilevel"/>
    <w:tmpl w:val="6ACEBA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071D78"/>
    <w:multiLevelType w:val="multilevel"/>
    <w:tmpl w:val="9CBAF2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2E1C16"/>
    <w:multiLevelType w:val="hybridMultilevel"/>
    <w:tmpl w:val="3EC6A1CC"/>
    <w:lvl w:ilvl="0" w:tplc="76B6B62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4F4558D"/>
    <w:multiLevelType w:val="hybridMultilevel"/>
    <w:tmpl w:val="3B74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DB5D2E"/>
    <w:multiLevelType w:val="multilevel"/>
    <w:tmpl w:val="019E5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C47176"/>
    <w:multiLevelType w:val="multilevel"/>
    <w:tmpl w:val="19DC79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F84010"/>
    <w:multiLevelType w:val="multilevel"/>
    <w:tmpl w:val="E6863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747722"/>
    <w:multiLevelType w:val="multilevel"/>
    <w:tmpl w:val="5F34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D84E13"/>
    <w:multiLevelType w:val="multilevel"/>
    <w:tmpl w:val="EE3E4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BA530C"/>
    <w:multiLevelType w:val="hybridMultilevel"/>
    <w:tmpl w:val="4F1A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84C56"/>
    <w:multiLevelType w:val="hybridMultilevel"/>
    <w:tmpl w:val="B3204EA2"/>
    <w:lvl w:ilvl="0" w:tplc="657CD3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C0F30"/>
    <w:multiLevelType w:val="hybridMultilevel"/>
    <w:tmpl w:val="4FEE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56457"/>
    <w:multiLevelType w:val="multilevel"/>
    <w:tmpl w:val="799E3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7E4305"/>
    <w:multiLevelType w:val="hybridMultilevel"/>
    <w:tmpl w:val="A322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250C2"/>
    <w:multiLevelType w:val="hybridMultilevel"/>
    <w:tmpl w:val="ADC85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D3BFD"/>
    <w:multiLevelType w:val="hybridMultilevel"/>
    <w:tmpl w:val="DCE0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610595">
    <w:abstractNumId w:val="33"/>
  </w:num>
  <w:num w:numId="2" w16cid:durableId="1929461908">
    <w:abstractNumId w:val="36"/>
  </w:num>
  <w:num w:numId="3" w16cid:durableId="566455316">
    <w:abstractNumId w:val="34"/>
  </w:num>
  <w:num w:numId="4" w16cid:durableId="1463812428">
    <w:abstractNumId w:val="38"/>
  </w:num>
  <w:num w:numId="5" w16cid:durableId="848836874">
    <w:abstractNumId w:val="30"/>
  </w:num>
  <w:num w:numId="6" w16cid:durableId="47189201">
    <w:abstractNumId w:val="27"/>
  </w:num>
  <w:num w:numId="7" w16cid:durableId="1485396636">
    <w:abstractNumId w:val="31"/>
  </w:num>
  <w:num w:numId="8" w16cid:durableId="368847704">
    <w:abstractNumId w:val="35"/>
  </w:num>
  <w:num w:numId="9" w16cid:durableId="1912811497">
    <w:abstractNumId w:val="23"/>
  </w:num>
  <w:num w:numId="10" w16cid:durableId="1968312774">
    <w:abstractNumId w:val="29"/>
  </w:num>
  <w:num w:numId="11" w16cid:durableId="2105029262">
    <w:abstractNumId w:val="24"/>
  </w:num>
  <w:num w:numId="12" w16cid:durableId="303241651">
    <w:abstractNumId w:val="28"/>
  </w:num>
  <w:num w:numId="13" w16cid:durableId="1968195297">
    <w:abstractNumId w:val="25"/>
  </w:num>
  <w:num w:numId="14" w16cid:durableId="534268713">
    <w:abstractNumId w:val="37"/>
  </w:num>
  <w:num w:numId="15" w16cid:durableId="1383022997">
    <w:abstractNumId w:val="32"/>
  </w:num>
  <w:num w:numId="16" w16cid:durableId="156846282">
    <w:abstractNumId w:val="21"/>
  </w:num>
  <w:num w:numId="17" w16cid:durableId="671178395">
    <w:abstractNumId w:val="20"/>
  </w:num>
  <w:num w:numId="18" w16cid:durableId="591620000">
    <w:abstractNumId w:val="19"/>
  </w:num>
  <w:num w:numId="19" w16cid:durableId="1090590546">
    <w:abstractNumId w:val="18"/>
  </w:num>
  <w:num w:numId="20" w16cid:durableId="1591815968">
    <w:abstractNumId w:val="17"/>
  </w:num>
  <w:num w:numId="21" w16cid:durableId="237862055">
    <w:abstractNumId w:val="16"/>
  </w:num>
  <w:num w:numId="22" w16cid:durableId="1969160770">
    <w:abstractNumId w:val="15"/>
  </w:num>
  <w:num w:numId="23" w16cid:durableId="1233736160">
    <w:abstractNumId w:val="14"/>
  </w:num>
  <w:num w:numId="24" w16cid:durableId="854196439">
    <w:abstractNumId w:val="13"/>
  </w:num>
  <w:num w:numId="25" w16cid:durableId="2002346358">
    <w:abstractNumId w:val="12"/>
  </w:num>
  <w:num w:numId="26" w16cid:durableId="761612961">
    <w:abstractNumId w:val="11"/>
  </w:num>
  <w:num w:numId="27" w16cid:durableId="961810546">
    <w:abstractNumId w:val="10"/>
  </w:num>
  <w:num w:numId="28" w16cid:durableId="167407703">
    <w:abstractNumId w:val="9"/>
  </w:num>
  <w:num w:numId="29" w16cid:durableId="346448050">
    <w:abstractNumId w:val="8"/>
  </w:num>
  <w:num w:numId="30" w16cid:durableId="1700937103">
    <w:abstractNumId w:val="7"/>
  </w:num>
  <w:num w:numId="31" w16cid:durableId="1633291745">
    <w:abstractNumId w:val="6"/>
  </w:num>
  <w:num w:numId="32" w16cid:durableId="295722175">
    <w:abstractNumId w:val="5"/>
  </w:num>
  <w:num w:numId="33" w16cid:durableId="1388409763">
    <w:abstractNumId w:val="4"/>
  </w:num>
  <w:num w:numId="34" w16cid:durableId="321397527">
    <w:abstractNumId w:val="3"/>
  </w:num>
  <w:num w:numId="35" w16cid:durableId="1879121863">
    <w:abstractNumId w:val="2"/>
  </w:num>
  <w:num w:numId="36" w16cid:durableId="1015809878">
    <w:abstractNumId w:val="1"/>
  </w:num>
  <w:num w:numId="37" w16cid:durableId="265115434">
    <w:abstractNumId w:val="0"/>
  </w:num>
  <w:num w:numId="38" w16cid:durableId="1387603699">
    <w:abstractNumId w:val="22"/>
  </w:num>
  <w:num w:numId="39" w16cid:durableId="21242278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16"/>
    <w:rsid w:val="00001EA2"/>
    <w:rsid w:val="00002008"/>
    <w:rsid w:val="0000359E"/>
    <w:rsid w:val="00005218"/>
    <w:rsid w:val="00007DE4"/>
    <w:rsid w:val="0001641F"/>
    <w:rsid w:val="00021E56"/>
    <w:rsid w:val="00027092"/>
    <w:rsid w:val="00033554"/>
    <w:rsid w:val="0003793F"/>
    <w:rsid w:val="00040558"/>
    <w:rsid w:val="00052EFC"/>
    <w:rsid w:val="0006282A"/>
    <w:rsid w:val="000648AC"/>
    <w:rsid w:val="00066634"/>
    <w:rsid w:val="00070308"/>
    <w:rsid w:val="00073F5B"/>
    <w:rsid w:val="00076D69"/>
    <w:rsid w:val="00080387"/>
    <w:rsid w:val="00080D3C"/>
    <w:rsid w:val="00083033"/>
    <w:rsid w:val="000860D8"/>
    <w:rsid w:val="00094594"/>
    <w:rsid w:val="00095F1D"/>
    <w:rsid w:val="00097557"/>
    <w:rsid w:val="000A103F"/>
    <w:rsid w:val="000A299C"/>
    <w:rsid w:val="000A7652"/>
    <w:rsid w:val="000B12CF"/>
    <w:rsid w:val="000C7BB2"/>
    <w:rsid w:val="000C7DD6"/>
    <w:rsid w:val="000C7F8B"/>
    <w:rsid w:val="000D52BB"/>
    <w:rsid w:val="000D60C0"/>
    <w:rsid w:val="000E6E89"/>
    <w:rsid w:val="000F25AC"/>
    <w:rsid w:val="000F61CD"/>
    <w:rsid w:val="0010027D"/>
    <w:rsid w:val="00100A49"/>
    <w:rsid w:val="00111B82"/>
    <w:rsid w:val="001148F0"/>
    <w:rsid w:val="001159FF"/>
    <w:rsid w:val="00116836"/>
    <w:rsid w:val="00134CC0"/>
    <w:rsid w:val="001420DA"/>
    <w:rsid w:val="001512CF"/>
    <w:rsid w:val="00151B05"/>
    <w:rsid w:val="00152BBC"/>
    <w:rsid w:val="001548AC"/>
    <w:rsid w:val="001560BE"/>
    <w:rsid w:val="0016076C"/>
    <w:rsid w:val="001608A1"/>
    <w:rsid w:val="00170D37"/>
    <w:rsid w:val="001851C2"/>
    <w:rsid w:val="0018574E"/>
    <w:rsid w:val="001909B8"/>
    <w:rsid w:val="001965FA"/>
    <w:rsid w:val="001A052A"/>
    <w:rsid w:val="001A12BD"/>
    <w:rsid w:val="001B09F8"/>
    <w:rsid w:val="001B4AB3"/>
    <w:rsid w:val="001B52E2"/>
    <w:rsid w:val="001B57A0"/>
    <w:rsid w:val="001B64B5"/>
    <w:rsid w:val="001B6F9A"/>
    <w:rsid w:val="001B7BE4"/>
    <w:rsid w:val="001C0251"/>
    <w:rsid w:val="001C0C12"/>
    <w:rsid w:val="001C4DE6"/>
    <w:rsid w:val="001C65BE"/>
    <w:rsid w:val="001D3B68"/>
    <w:rsid w:val="001D3EE2"/>
    <w:rsid w:val="001D43C9"/>
    <w:rsid w:val="001D47A5"/>
    <w:rsid w:val="001D4856"/>
    <w:rsid w:val="001D4E26"/>
    <w:rsid w:val="001E10DE"/>
    <w:rsid w:val="001E35F8"/>
    <w:rsid w:val="001F166C"/>
    <w:rsid w:val="001F56CA"/>
    <w:rsid w:val="00203316"/>
    <w:rsid w:val="0020467D"/>
    <w:rsid w:val="0020544F"/>
    <w:rsid w:val="00206C69"/>
    <w:rsid w:val="002125F1"/>
    <w:rsid w:val="002127D2"/>
    <w:rsid w:val="0021793C"/>
    <w:rsid w:val="00222252"/>
    <w:rsid w:val="00224802"/>
    <w:rsid w:val="00232757"/>
    <w:rsid w:val="00236A15"/>
    <w:rsid w:val="0024071D"/>
    <w:rsid w:val="0024412D"/>
    <w:rsid w:val="0025026B"/>
    <w:rsid w:val="00252F6A"/>
    <w:rsid w:val="00252FA2"/>
    <w:rsid w:val="00253C71"/>
    <w:rsid w:val="00253E86"/>
    <w:rsid w:val="00256001"/>
    <w:rsid w:val="00262644"/>
    <w:rsid w:val="00263017"/>
    <w:rsid w:val="00265520"/>
    <w:rsid w:val="002762CF"/>
    <w:rsid w:val="00277BF0"/>
    <w:rsid w:val="0029184D"/>
    <w:rsid w:val="002976A5"/>
    <w:rsid w:val="002A65C3"/>
    <w:rsid w:val="002A7352"/>
    <w:rsid w:val="002B2042"/>
    <w:rsid w:val="002B36C1"/>
    <w:rsid w:val="002B5F02"/>
    <w:rsid w:val="002C59FD"/>
    <w:rsid w:val="002C5CDD"/>
    <w:rsid w:val="002C62D5"/>
    <w:rsid w:val="002C7A00"/>
    <w:rsid w:val="002D3D18"/>
    <w:rsid w:val="002D5844"/>
    <w:rsid w:val="002E58D0"/>
    <w:rsid w:val="002F04A4"/>
    <w:rsid w:val="002F331E"/>
    <w:rsid w:val="002F3954"/>
    <w:rsid w:val="002F3DAC"/>
    <w:rsid w:val="002F3DBD"/>
    <w:rsid w:val="002F7395"/>
    <w:rsid w:val="002F7E0C"/>
    <w:rsid w:val="00302A79"/>
    <w:rsid w:val="00310EF3"/>
    <w:rsid w:val="00314190"/>
    <w:rsid w:val="00314BC4"/>
    <w:rsid w:val="00314FED"/>
    <w:rsid w:val="0032270F"/>
    <w:rsid w:val="00324038"/>
    <w:rsid w:val="00325568"/>
    <w:rsid w:val="0033187A"/>
    <w:rsid w:val="003352CB"/>
    <w:rsid w:val="00335835"/>
    <w:rsid w:val="003446C8"/>
    <w:rsid w:val="00345462"/>
    <w:rsid w:val="00350852"/>
    <w:rsid w:val="00353C9E"/>
    <w:rsid w:val="00361743"/>
    <w:rsid w:val="00372EB7"/>
    <w:rsid w:val="0037774D"/>
    <w:rsid w:val="00381F9F"/>
    <w:rsid w:val="00382410"/>
    <w:rsid w:val="00390C35"/>
    <w:rsid w:val="00391601"/>
    <w:rsid w:val="00392702"/>
    <w:rsid w:val="00392747"/>
    <w:rsid w:val="00393ECF"/>
    <w:rsid w:val="00394CCC"/>
    <w:rsid w:val="00395071"/>
    <w:rsid w:val="00397DE2"/>
    <w:rsid w:val="003A19CF"/>
    <w:rsid w:val="003A370B"/>
    <w:rsid w:val="003A60E0"/>
    <w:rsid w:val="003A6290"/>
    <w:rsid w:val="003A66AF"/>
    <w:rsid w:val="003B3474"/>
    <w:rsid w:val="003C0170"/>
    <w:rsid w:val="003C0225"/>
    <w:rsid w:val="003C023C"/>
    <w:rsid w:val="003C14D0"/>
    <w:rsid w:val="003D17C0"/>
    <w:rsid w:val="003D7C9D"/>
    <w:rsid w:val="003D7E65"/>
    <w:rsid w:val="003E4621"/>
    <w:rsid w:val="003E5C05"/>
    <w:rsid w:val="003E757C"/>
    <w:rsid w:val="003F098D"/>
    <w:rsid w:val="003F2863"/>
    <w:rsid w:val="00414249"/>
    <w:rsid w:val="00420A8C"/>
    <w:rsid w:val="0042235D"/>
    <w:rsid w:val="00422C2A"/>
    <w:rsid w:val="00433A4D"/>
    <w:rsid w:val="004376F3"/>
    <w:rsid w:val="004402E7"/>
    <w:rsid w:val="0044162B"/>
    <w:rsid w:val="00442B10"/>
    <w:rsid w:val="00444E4C"/>
    <w:rsid w:val="0044631D"/>
    <w:rsid w:val="004508FC"/>
    <w:rsid w:val="00451F76"/>
    <w:rsid w:val="00453EE4"/>
    <w:rsid w:val="004546DF"/>
    <w:rsid w:val="0046325F"/>
    <w:rsid w:val="00463450"/>
    <w:rsid w:val="00463A10"/>
    <w:rsid w:val="0046558A"/>
    <w:rsid w:val="00466543"/>
    <w:rsid w:val="00466C65"/>
    <w:rsid w:val="00470286"/>
    <w:rsid w:val="00473995"/>
    <w:rsid w:val="00477F7C"/>
    <w:rsid w:val="0048309B"/>
    <w:rsid w:val="00483CB4"/>
    <w:rsid w:val="00484B6C"/>
    <w:rsid w:val="00486330"/>
    <w:rsid w:val="004864ED"/>
    <w:rsid w:val="004899E0"/>
    <w:rsid w:val="00495F5F"/>
    <w:rsid w:val="00496514"/>
    <w:rsid w:val="00496EEE"/>
    <w:rsid w:val="004973A6"/>
    <w:rsid w:val="004A168E"/>
    <w:rsid w:val="004A3B88"/>
    <w:rsid w:val="004A4FE2"/>
    <w:rsid w:val="004A5824"/>
    <w:rsid w:val="004B069C"/>
    <w:rsid w:val="004B06D0"/>
    <w:rsid w:val="004B2D25"/>
    <w:rsid w:val="004B5ECC"/>
    <w:rsid w:val="004B7A71"/>
    <w:rsid w:val="004C069D"/>
    <w:rsid w:val="004C75A4"/>
    <w:rsid w:val="004D0013"/>
    <w:rsid w:val="004D4AED"/>
    <w:rsid w:val="004D607B"/>
    <w:rsid w:val="004D76D5"/>
    <w:rsid w:val="004E22A4"/>
    <w:rsid w:val="004E2776"/>
    <w:rsid w:val="004E6E78"/>
    <w:rsid w:val="004E7ED4"/>
    <w:rsid w:val="00505B73"/>
    <w:rsid w:val="0051130F"/>
    <w:rsid w:val="00512F85"/>
    <w:rsid w:val="00513D5F"/>
    <w:rsid w:val="0051710E"/>
    <w:rsid w:val="00521788"/>
    <w:rsid w:val="00530811"/>
    <w:rsid w:val="005313FC"/>
    <w:rsid w:val="00531AAE"/>
    <w:rsid w:val="00533A5E"/>
    <w:rsid w:val="00536DFA"/>
    <w:rsid w:val="00544831"/>
    <w:rsid w:val="00545658"/>
    <w:rsid w:val="005525A3"/>
    <w:rsid w:val="005526A1"/>
    <w:rsid w:val="005555FA"/>
    <w:rsid w:val="0056098F"/>
    <w:rsid w:val="00566CB9"/>
    <w:rsid w:val="0056727B"/>
    <w:rsid w:val="0057013E"/>
    <w:rsid w:val="00574797"/>
    <w:rsid w:val="0057512D"/>
    <w:rsid w:val="00575216"/>
    <w:rsid w:val="0058112D"/>
    <w:rsid w:val="00582B30"/>
    <w:rsid w:val="00584058"/>
    <w:rsid w:val="005844A0"/>
    <w:rsid w:val="00590016"/>
    <w:rsid w:val="005909ED"/>
    <w:rsid w:val="00590EE4"/>
    <w:rsid w:val="0059472C"/>
    <w:rsid w:val="005A0401"/>
    <w:rsid w:val="005A4837"/>
    <w:rsid w:val="005A4FE5"/>
    <w:rsid w:val="005A7882"/>
    <w:rsid w:val="005C0B59"/>
    <w:rsid w:val="005C0B84"/>
    <w:rsid w:val="005C43F9"/>
    <w:rsid w:val="005C5993"/>
    <w:rsid w:val="005D0C0C"/>
    <w:rsid w:val="005D2B30"/>
    <w:rsid w:val="005E3AC6"/>
    <w:rsid w:val="005E4536"/>
    <w:rsid w:val="005E4CA9"/>
    <w:rsid w:val="005F52F1"/>
    <w:rsid w:val="005F563F"/>
    <w:rsid w:val="005F568B"/>
    <w:rsid w:val="005F60DF"/>
    <w:rsid w:val="005F6FE9"/>
    <w:rsid w:val="005F7002"/>
    <w:rsid w:val="005F7DF6"/>
    <w:rsid w:val="00606FC6"/>
    <w:rsid w:val="00613214"/>
    <w:rsid w:val="00614997"/>
    <w:rsid w:val="00623E63"/>
    <w:rsid w:val="00637C1A"/>
    <w:rsid w:val="00640FBD"/>
    <w:rsid w:val="00645C18"/>
    <w:rsid w:val="00645DEA"/>
    <w:rsid w:val="00652278"/>
    <w:rsid w:val="006624C7"/>
    <w:rsid w:val="00671AFF"/>
    <w:rsid w:val="0067481E"/>
    <w:rsid w:val="00674A92"/>
    <w:rsid w:val="00682C6E"/>
    <w:rsid w:val="006909B1"/>
    <w:rsid w:val="00691D16"/>
    <w:rsid w:val="006A2815"/>
    <w:rsid w:val="006A5C32"/>
    <w:rsid w:val="006A6812"/>
    <w:rsid w:val="006B308D"/>
    <w:rsid w:val="006B45B5"/>
    <w:rsid w:val="006B71DB"/>
    <w:rsid w:val="006C26E9"/>
    <w:rsid w:val="006C422E"/>
    <w:rsid w:val="006C4582"/>
    <w:rsid w:val="006C4DCB"/>
    <w:rsid w:val="006C78EF"/>
    <w:rsid w:val="006C7F71"/>
    <w:rsid w:val="006D368F"/>
    <w:rsid w:val="006D4A35"/>
    <w:rsid w:val="006D615A"/>
    <w:rsid w:val="006E4187"/>
    <w:rsid w:val="006F1310"/>
    <w:rsid w:val="006F6540"/>
    <w:rsid w:val="00704E46"/>
    <w:rsid w:val="00706A09"/>
    <w:rsid w:val="00712BCE"/>
    <w:rsid w:val="0071351A"/>
    <w:rsid w:val="00713A9E"/>
    <w:rsid w:val="00714EE1"/>
    <w:rsid w:val="00716453"/>
    <w:rsid w:val="00724801"/>
    <w:rsid w:val="00727F8E"/>
    <w:rsid w:val="00731E96"/>
    <w:rsid w:val="00732BEB"/>
    <w:rsid w:val="00740CFC"/>
    <w:rsid w:val="00740E90"/>
    <w:rsid w:val="00741156"/>
    <w:rsid w:val="00741EDB"/>
    <w:rsid w:val="0075033F"/>
    <w:rsid w:val="00765E24"/>
    <w:rsid w:val="007703AB"/>
    <w:rsid w:val="007710F7"/>
    <w:rsid w:val="00772887"/>
    <w:rsid w:val="0077492C"/>
    <w:rsid w:val="00775AC4"/>
    <w:rsid w:val="00776770"/>
    <w:rsid w:val="0078060B"/>
    <w:rsid w:val="00783A27"/>
    <w:rsid w:val="00783EEC"/>
    <w:rsid w:val="00785709"/>
    <w:rsid w:val="007866DE"/>
    <w:rsid w:val="007879B9"/>
    <w:rsid w:val="007A07A3"/>
    <w:rsid w:val="007A33B2"/>
    <w:rsid w:val="007A3CB9"/>
    <w:rsid w:val="007B02FC"/>
    <w:rsid w:val="007B1126"/>
    <w:rsid w:val="007B11F9"/>
    <w:rsid w:val="007B5852"/>
    <w:rsid w:val="007B7900"/>
    <w:rsid w:val="007C0476"/>
    <w:rsid w:val="007C237E"/>
    <w:rsid w:val="007C2DB5"/>
    <w:rsid w:val="007C68EF"/>
    <w:rsid w:val="007D0D86"/>
    <w:rsid w:val="007D17A3"/>
    <w:rsid w:val="007D1A96"/>
    <w:rsid w:val="007E3F2C"/>
    <w:rsid w:val="007E4567"/>
    <w:rsid w:val="007E64FC"/>
    <w:rsid w:val="007E7834"/>
    <w:rsid w:val="007F4A99"/>
    <w:rsid w:val="007F5526"/>
    <w:rsid w:val="008000E5"/>
    <w:rsid w:val="008102EF"/>
    <w:rsid w:val="00814672"/>
    <w:rsid w:val="0081678F"/>
    <w:rsid w:val="00816888"/>
    <w:rsid w:val="00816D85"/>
    <w:rsid w:val="008173F8"/>
    <w:rsid w:val="00821E10"/>
    <w:rsid w:val="0082310B"/>
    <w:rsid w:val="0082337C"/>
    <w:rsid w:val="00824144"/>
    <w:rsid w:val="008279CC"/>
    <w:rsid w:val="00831F20"/>
    <w:rsid w:val="0083740D"/>
    <w:rsid w:val="00841158"/>
    <w:rsid w:val="0084632F"/>
    <w:rsid w:val="00851E5E"/>
    <w:rsid w:val="008524B1"/>
    <w:rsid w:val="00852DA0"/>
    <w:rsid w:val="00854B28"/>
    <w:rsid w:val="00857931"/>
    <w:rsid w:val="00861952"/>
    <w:rsid w:val="00864530"/>
    <w:rsid w:val="00870D61"/>
    <w:rsid w:val="0087208A"/>
    <w:rsid w:val="008739BF"/>
    <w:rsid w:val="00874380"/>
    <w:rsid w:val="008750C9"/>
    <w:rsid w:val="00876138"/>
    <w:rsid w:val="00880095"/>
    <w:rsid w:val="00882C2E"/>
    <w:rsid w:val="00883FEC"/>
    <w:rsid w:val="00886D97"/>
    <w:rsid w:val="00897CC8"/>
    <w:rsid w:val="008A0159"/>
    <w:rsid w:val="008A3865"/>
    <w:rsid w:val="008A3882"/>
    <w:rsid w:val="008A4C7B"/>
    <w:rsid w:val="008B0190"/>
    <w:rsid w:val="008B604E"/>
    <w:rsid w:val="008C09DF"/>
    <w:rsid w:val="008C1E92"/>
    <w:rsid w:val="008C2BB0"/>
    <w:rsid w:val="008C2E78"/>
    <w:rsid w:val="008C73E6"/>
    <w:rsid w:val="008D2D16"/>
    <w:rsid w:val="008D5B4A"/>
    <w:rsid w:val="008D6AFD"/>
    <w:rsid w:val="008E13B0"/>
    <w:rsid w:val="008E2100"/>
    <w:rsid w:val="008E3AE9"/>
    <w:rsid w:val="008E3D12"/>
    <w:rsid w:val="008E4DE6"/>
    <w:rsid w:val="008F0099"/>
    <w:rsid w:val="008F3B7B"/>
    <w:rsid w:val="00904C44"/>
    <w:rsid w:val="00907A11"/>
    <w:rsid w:val="00912166"/>
    <w:rsid w:val="009131FF"/>
    <w:rsid w:val="009136A7"/>
    <w:rsid w:val="00915922"/>
    <w:rsid w:val="00922D59"/>
    <w:rsid w:val="00925D7C"/>
    <w:rsid w:val="00934BEC"/>
    <w:rsid w:val="0093533F"/>
    <w:rsid w:val="00936AB2"/>
    <w:rsid w:val="00936D3D"/>
    <w:rsid w:val="009372AD"/>
    <w:rsid w:val="00942D59"/>
    <w:rsid w:val="00943CA3"/>
    <w:rsid w:val="00943D66"/>
    <w:rsid w:val="00944320"/>
    <w:rsid w:val="009465B0"/>
    <w:rsid w:val="009519AC"/>
    <w:rsid w:val="00954CC2"/>
    <w:rsid w:val="00957E82"/>
    <w:rsid w:val="00963DB7"/>
    <w:rsid w:val="009705E9"/>
    <w:rsid w:val="00972D3F"/>
    <w:rsid w:val="009753A5"/>
    <w:rsid w:val="00975B88"/>
    <w:rsid w:val="009762B4"/>
    <w:rsid w:val="00980244"/>
    <w:rsid w:val="00991C05"/>
    <w:rsid w:val="009920EC"/>
    <w:rsid w:val="00993222"/>
    <w:rsid w:val="009971E6"/>
    <w:rsid w:val="00997425"/>
    <w:rsid w:val="009A398B"/>
    <w:rsid w:val="009A3C48"/>
    <w:rsid w:val="009A7BDF"/>
    <w:rsid w:val="009A7FFA"/>
    <w:rsid w:val="009B2A94"/>
    <w:rsid w:val="009B3688"/>
    <w:rsid w:val="009B39A5"/>
    <w:rsid w:val="009C2573"/>
    <w:rsid w:val="009D294B"/>
    <w:rsid w:val="009D3EA6"/>
    <w:rsid w:val="009D5787"/>
    <w:rsid w:val="009E7F7F"/>
    <w:rsid w:val="009F7973"/>
    <w:rsid w:val="00A001D8"/>
    <w:rsid w:val="00A0096F"/>
    <w:rsid w:val="00A0235D"/>
    <w:rsid w:val="00A049CE"/>
    <w:rsid w:val="00A063C4"/>
    <w:rsid w:val="00A10A88"/>
    <w:rsid w:val="00A11694"/>
    <w:rsid w:val="00A2011B"/>
    <w:rsid w:val="00A2244E"/>
    <w:rsid w:val="00A22803"/>
    <w:rsid w:val="00A26747"/>
    <w:rsid w:val="00A26B16"/>
    <w:rsid w:val="00A30179"/>
    <w:rsid w:val="00A32E27"/>
    <w:rsid w:val="00A345DF"/>
    <w:rsid w:val="00A363FB"/>
    <w:rsid w:val="00A36E80"/>
    <w:rsid w:val="00A43C89"/>
    <w:rsid w:val="00A452E4"/>
    <w:rsid w:val="00A52AF7"/>
    <w:rsid w:val="00A53B6B"/>
    <w:rsid w:val="00A55864"/>
    <w:rsid w:val="00A61095"/>
    <w:rsid w:val="00A66B64"/>
    <w:rsid w:val="00A66D78"/>
    <w:rsid w:val="00A66F13"/>
    <w:rsid w:val="00A670E7"/>
    <w:rsid w:val="00A671B8"/>
    <w:rsid w:val="00A71415"/>
    <w:rsid w:val="00A72A10"/>
    <w:rsid w:val="00A749E1"/>
    <w:rsid w:val="00A77673"/>
    <w:rsid w:val="00A80E72"/>
    <w:rsid w:val="00A81114"/>
    <w:rsid w:val="00A81388"/>
    <w:rsid w:val="00A83112"/>
    <w:rsid w:val="00A83551"/>
    <w:rsid w:val="00AA16BA"/>
    <w:rsid w:val="00AA26D2"/>
    <w:rsid w:val="00AA2B98"/>
    <w:rsid w:val="00AA3596"/>
    <w:rsid w:val="00AA51F3"/>
    <w:rsid w:val="00AA72A8"/>
    <w:rsid w:val="00AB1EB0"/>
    <w:rsid w:val="00AB1EFC"/>
    <w:rsid w:val="00AB20E4"/>
    <w:rsid w:val="00AB5D37"/>
    <w:rsid w:val="00AB5F7B"/>
    <w:rsid w:val="00AB64D2"/>
    <w:rsid w:val="00AC17E4"/>
    <w:rsid w:val="00AC2F68"/>
    <w:rsid w:val="00AC31D4"/>
    <w:rsid w:val="00AC53AF"/>
    <w:rsid w:val="00AC57C8"/>
    <w:rsid w:val="00AD0F8E"/>
    <w:rsid w:val="00AD240A"/>
    <w:rsid w:val="00AD76C9"/>
    <w:rsid w:val="00AD7BC9"/>
    <w:rsid w:val="00AE01D2"/>
    <w:rsid w:val="00AE64A8"/>
    <w:rsid w:val="00AEB245"/>
    <w:rsid w:val="00AF1D99"/>
    <w:rsid w:val="00AF3494"/>
    <w:rsid w:val="00AF584E"/>
    <w:rsid w:val="00B00CC5"/>
    <w:rsid w:val="00B00E1B"/>
    <w:rsid w:val="00B00F3F"/>
    <w:rsid w:val="00B04CC7"/>
    <w:rsid w:val="00B05D75"/>
    <w:rsid w:val="00B140D9"/>
    <w:rsid w:val="00B15BC7"/>
    <w:rsid w:val="00B1600D"/>
    <w:rsid w:val="00B20D4E"/>
    <w:rsid w:val="00B23FCD"/>
    <w:rsid w:val="00B25708"/>
    <w:rsid w:val="00B265CE"/>
    <w:rsid w:val="00B277BF"/>
    <w:rsid w:val="00B30A87"/>
    <w:rsid w:val="00B32349"/>
    <w:rsid w:val="00B32359"/>
    <w:rsid w:val="00B3290F"/>
    <w:rsid w:val="00B32CAC"/>
    <w:rsid w:val="00B340D7"/>
    <w:rsid w:val="00B36EC2"/>
    <w:rsid w:val="00B4047F"/>
    <w:rsid w:val="00B40A24"/>
    <w:rsid w:val="00B419E7"/>
    <w:rsid w:val="00B44620"/>
    <w:rsid w:val="00B66E86"/>
    <w:rsid w:val="00B7260B"/>
    <w:rsid w:val="00B73966"/>
    <w:rsid w:val="00B77EF7"/>
    <w:rsid w:val="00B80F30"/>
    <w:rsid w:val="00B829BE"/>
    <w:rsid w:val="00B8755D"/>
    <w:rsid w:val="00BA422E"/>
    <w:rsid w:val="00BA7E74"/>
    <w:rsid w:val="00BB206E"/>
    <w:rsid w:val="00BB78BF"/>
    <w:rsid w:val="00BB7D82"/>
    <w:rsid w:val="00BC2E92"/>
    <w:rsid w:val="00BC36D8"/>
    <w:rsid w:val="00BC685A"/>
    <w:rsid w:val="00BC7E62"/>
    <w:rsid w:val="00BD0554"/>
    <w:rsid w:val="00BD389C"/>
    <w:rsid w:val="00BD79FC"/>
    <w:rsid w:val="00BE6083"/>
    <w:rsid w:val="00BE7521"/>
    <w:rsid w:val="00BF04E5"/>
    <w:rsid w:val="00BF06D2"/>
    <w:rsid w:val="00BF21E3"/>
    <w:rsid w:val="00BF36D9"/>
    <w:rsid w:val="00BF6CC0"/>
    <w:rsid w:val="00C03E12"/>
    <w:rsid w:val="00C0748F"/>
    <w:rsid w:val="00C137B1"/>
    <w:rsid w:val="00C31F90"/>
    <w:rsid w:val="00C33FC6"/>
    <w:rsid w:val="00C363AC"/>
    <w:rsid w:val="00C368CD"/>
    <w:rsid w:val="00C36E95"/>
    <w:rsid w:val="00C37F45"/>
    <w:rsid w:val="00C4394F"/>
    <w:rsid w:val="00C445C6"/>
    <w:rsid w:val="00C4492D"/>
    <w:rsid w:val="00C51A5C"/>
    <w:rsid w:val="00C53299"/>
    <w:rsid w:val="00C5605F"/>
    <w:rsid w:val="00C611EC"/>
    <w:rsid w:val="00C62099"/>
    <w:rsid w:val="00C63375"/>
    <w:rsid w:val="00C64787"/>
    <w:rsid w:val="00C731CE"/>
    <w:rsid w:val="00C762FD"/>
    <w:rsid w:val="00C8461E"/>
    <w:rsid w:val="00C863CE"/>
    <w:rsid w:val="00C86FBE"/>
    <w:rsid w:val="00C90475"/>
    <w:rsid w:val="00C92718"/>
    <w:rsid w:val="00C96019"/>
    <w:rsid w:val="00C96B55"/>
    <w:rsid w:val="00CA0DA9"/>
    <w:rsid w:val="00CA4FBE"/>
    <w:rsid w:val="00CA6C6E"/>
    <w:rsid w:val="00CB047C"/>
    <w:rsid w:val="00CB18D4"/>
    <w:rsid w:val="00CB3AB9"/>
    <w:rsid w:val="00CC02A8"/>
    <w:rsid w:val="00CC7229"/>
    <w:rsid w:val="00CD0D3C"/>
    <w:rsid w:val="00CD255A"/>
    <w:rsid w:val="00CD2638"/>
    <w:rsid w:val="00CE07F8"/>
    <w:rsid w:val="00CE13F6"/>
    <w:rsid w:val="00CE358B"/>
    <w:rsid w:val="00CE5A35"/>
    <w:rsid w:val="00CF32E5"/>
    <w:rsid w:val="00CF537A"/>
    <w:rsid w:val="00CF5AF9"/>
    <w:rsid w:val="00CF79D0"/>
    <w:rsid w:val="00D0000B"/>
    <w:rsid w:val="00D17753"/>
    <w:rsid w:val="00D20A36"/>
    <w:rsid w:val="00D21367"/>
    <w:rsid w:val="00D22CFB"/>
    <w:rsid w:val="00D248FB"/>
    <w:rsid w:val="00D268DC"/>
    <w:rsid w:val="00D374B5"/>
    <w:rsid w:val="00D42A7D"/>
    <w:rsid w:val="00D47B64"/>
    <w:rsid w:val="00D51923"/>
    <w:rsid w:val="00D53977"/>
    <w:rsid w:val="00D61609"/>
    <w:rsid w:val="00D64741"/>
    <w:rsid w:val="00D7067C"/>
    <w:rsid w:val="00D7096D"/>
    <w:rsid w:val="00D8254D"/>
    <w:rsid w:val="00D87429"/>
    <w:rsid w:val="00D9208B"/>
    <w:rsid w:val="00D925A3"/>
    <w:rsid w:val="00D94C37"/>
    <w:rsid w:val="00DA12B1"/>
    <w:rsid w:val="00DA3FA2"/>
    <w:rsid w:val="00DA42A5"/>
    <w:rsid w:val="00DA44B9"/>
    <w:rsid w:val="00DA4F74"/>
    <w:rsid w:val="00DB1A31"/>
    <w:rsid w:val="00DB22D4"/>
    <w:rsid w:val="00DB4D41"/>
    <w:rsid w:val="00DB74BA"/>
    <w:rsid w:val="00DD5F55"/>
    <w:rsid w:val="00DE2806"/>
    <w:rsid w:val="00DE2B6C"/>
    <w:rsid w:val="00DE74B2"/>
    <w:rsid w:val="00DF239B"/>
    <w:rsid w:val="00DF328E"/>
    <w:rsid w:val="00DF3419"/>
    <w:rsid w:val="00DF43E6"/>
    <w:rsid w:val="00DF76DD"/>
    <w:rsid w:val="00E00FD3"/>
    <w:rsid w:val="00E13095"/>
    <w:rsid w:val="00E1482F"/>
    <w:rsid w:val="00E16EE3"/>
    <w:rsid w:val="00E179F5"/>
    <w:rsid w:val="00E31E04"/>
    <w:rsid w:val="00E3575C"/>
    <w:rsid w:val="00E40499"/>
    <w:rsid w:val="00E41CE7"/>
    <w:rsid w:val="00E47B52"/>
    <w:rsid w:val="00E56FA4"/>
    <w:rsid w:val="00E57DC7"/>
    <w:rsid w:val="00E64531"/>
    <w:rsid w:val="00E657BC"/>
    <w:rsid w:val="00E719FF"/>
    <w:rsid w:val="00E72516"/>
    <w:rsid w:val="00E7271B"/>
    <w:rsid w:val="00E74A6C"/>
    <w:rsid w:val="00E77C04"/>
    <w:rsid w:val="00E81A5D"/>
    <w:rsid w:val="00E85967"/>
    <w:rsid w:val="00E86507"/>
    <w:rsid w:val="00E9282F"/>
    <w:rsid w:val="00E92C04"/>
    <w:rsid w:val="00E94565"/>
    <w:rsid w:val="00E94E24"/>
    <w:rsid w:val="00EA1B4B"/>
    <w:rsid w:val="00EA42C1"/>
    <w:rsid w:val="00EA5049"/>
    <w:rsid w:val="00EB56F1"/>
    <w:rsid w:val="00EB585E"/>
    <w:rsid w:val="00EB690A"/>
    <w:rsid w:val="00EB7123"/>
    <w:rsid w:val="00EC1AF4"/>
    <w:rsid w:val="00EC2E04"/>
    <w:rsid w:val="00EC2F22"/>
    <w:rsid w:val="00ED4835"/>
    <w:rsid w:val="00ED63CE"/>
    <w:rsid w:val="00EE3171"/>
    <w:rsid w:val="00EE7989"/>
    <w:rsid w:val="00EF15B8"/>
    <w:rsid w:val="00EF1B54"/>
    <w:rsid w:val="00EF410F"/>
    <w:rsid w:val="00EF5764"/>
    <w:rsid w:val="00F0245A"/>
    <w:rsid w:val="00F031BF"/>
    <w:rsid w:val="00F12541"/>
    <w:rsid w:val="00F125CF"/>
    <w:rsid w:val="00F128C8"/>
    <w:rsid w:val="00F13B09"/>
    <w:rsid w:val="00F13B3B"/>
    <w:rsid w:val="00F16C26"/>
    <w:rsid w:val="00F17ED2"/>
    <w:rsid w:val="00F226B1"/>
    <w:rsid w:val="00F22920"/>
    <w:rsid w:val="00F23D38"/>
    <w:rsid w:val="00F24193"/>
    <w:rsid w:val="00F24502"/>
    <w:rsid w:val="00F32F48"/>
    <w:rsid w:val="00F36606"/>
    <w:rsid w:val="00F44A05"/>
    <w:rsid w:val="00F4508C"/>
    <w:rsid w:val="00F46518"/>
    <w:rsid w:val="00F4790E"/>
    <w:rsid w:val="00F51269"/>
    <w:rsid w:val="00F62E7E"/>
    <w:rsid w:val="00F70271"/>
    <w:rsid w:val="00F73F6E"/>
    <w:rsid w:val="00F74B4A"/>
    <w:rsid w:val="00F81C71"/>
    <w:rsid w:val="00F8272B"/>
    <w:rsid w:val="00F82E89"/>
    <w:rsid w:val="00F83B2D"/>
    <w:rsid w:val="00F910B5"/>
    <w:rsid w:val="00F94FD9"/>
    <w:rsid w:val="00FA19A2"/>
    <w:rsid w:val="00FA20D9"/>
    <w:rsid w:val="00FA39C8"/>
    <w:rsid w:val="00FB03BF"/>
    <w:rsid w:val="00FB0719"/>
    <w:rsid w:val="00FB2297"/>
    <w:rsid w:val="00FB455A"/>
    <w:rsid w:val="00FB55F4"/>
    <w:rsid w:val="00FC2121"/>
    <w:rsid w:val="00FC30F9"/>
    <w:rsid w:val="00FC5FCB"/>
    <w:rsid w:val="00FE7F43"/>
    <w:rsid w:val="00FF0101"/>
    <w:rsid w:val="00FF7217"/>
    <w:rsid w:val="00FF748B"/>
    <w:rsid w:val="01BA070D"/>
    <w:rsid w:val="02319A7B"/>
    <w:rsid w:val="03BBD026"/>
    <w:rsid w:val="0529BB33"/>
    <w:rsid w:val="0595994A"/>
    <w:rsid w:val="05E87AF8"/>
    <w:rsid w:val="061FF83B"/>
    <w:rsid w:val="065553A4"/>
    <w:rsid w:val="0765008F"/>
    <w:rsid w:val="07AB9E57"/>
    <w:rsid w:val="07EE334C"/>
    <w:rsid w:val="083A8368"/>
    <w:rsid w:val="08A0DBFF"/>
    <w:rsid w:val="08DF463A"/>
    <w:rsid w:val="091D0B84"/>
    <w:rsid w:val="09D41194"/>
    <w:rsid w:val="0A3CAC60"/>
    <w:rsid w:val="0A985F92"/>
    <w:rsid w:val="0AB8DBE5"/>
    <w:rsid w:val="0B223CD0"/>
    <w:rsid w:val="0BBCA620"/>
    <w:rsid w:val="0BC3D67E"/>
    <w:rsid w:val="0BD87CC1"/>
    <w:rsid w:val="0CA88D66"/>
    <w:rsid w:val="0CD8895C"/>
    <w:rsid w:val="0D15E211"/>
    <w:rsid w:val="0DA0569F"/>
    <w:rsid w:val="0DA95549"/>
    <w:rsid w:val="0E041313"/>
    <w:rsid w:val="0EADAADC"/>
    <w:rsid w:val="0F0396E6"/>
    <w:rsid w:val="0F965E40"/>
    <w:rsid w:val="106D11FC"/>
    <w:rsid w:val="11BEF000"/>
    <w:rsid w:val="12550F4E"/>
    <w:rsid w:val="143B1CA3"/>
    <w:rsid w:val="14BAC83C"/>
    <w:rsid w:val="167A06E2"/>
    <w:rsid w:val="185894B8"/>
    <w:rsid w:val="18BEED4F"/>
    <w:rsid w:val="1914779C"/>
    <w:rsid w:val="1A5ABDB0"/>
    <w:rsid w:val="1A68BF37"/>
    <w:rsid w:val="1B147277"/>
    <w:rsid w:val="1B863568"/>
    <w:rsid w:val="1D341FF2"/>
    <w:rsid w:val="1D793615"/>
    <w:rsid w:val="1DBC3FE6"/>
    <w:rsid w:val="1E689852"/>
    <w:rsid w:val="1E721F9B"/>
    <w:rsid w:val="1E8B9DD2"/>
    <w:rsid w:val="1EBE1F26"/>
    <w:rsid w:val="1EC7D63C"/>
    <w:rsid w:val="1EE13B07"/>
    <w:rsid w:val="1F07782A"/>
    <w:rsid w:val="1F6C1457"/>
    <w:rsid w:val="1F90B1FA"/>
    <w:rsid w:val="1FA6B008"/>
    <w:rsid w:val="1FB27037"/>
    <w:rsid w:val="20526BC6"/>
    <w:rsid w:val="20E590A9"/>
    <w:rsid w:val="210C48F5"/>
    <w:rsid w:val="222920F8"/>
    <w:rsid w:val="2239E1E1"/>
    <w:rsid w:val="2250EA0F"/>
    <w:rsid w:val="22D3979A"/>
    <w:rsid w:val="22DE9EDC"/>
    <w:rsid w:val="244EC30E"/>
    <w:rsid w:val="26A30712"/>
    <w:rsid w:val="2704F8AB"/>
    <w:rsid w:val="280BEDC8"/>
    <w:rsid w:val="288F001C"/>
    <w:rsid w:val="29453540"/>
    <w:rsid w:val="2A0402E9"/>
    <w:rsid w:val="2A3CCE37"/>
    <w:rsid w:val="2AD69A34"/>
    <w:rsid w:val="2B0056D5"/>
    <w:rsid w:val="2B951E6D"/>
    <w:rsid w:val="2C312FDD"/>
    <w:rsid w:val="2C7C9274"/>
    <w:rsid w:val="2E1CC43B"/>
    <w:rsid w:val="2F158EB3"/>
    <w:rsid w:val="2FA49B46"/>
    <w:rsid w:val="32388122"/>
    <w:rsid w:val="333D6598"/>
    <w:rsid w:val="3442C336"/>
    <w:rsid w:val="347ACAE8"/>
    <w:rsid w:val="348BD17C"/>
    <w:rsid w:val="348C05BF"/>
    <w:rsid w:val="34F25E56"/>
    <w:rsid w:val="35CAF7D2"/>
    <w:rsid w:val="36308BA5"/>
    <w:rsid w:val="36C3C5E7"/>
    <w:rsid w:val="38D5439C"/>
    <w:rsid w:val="394DC548"/>
    <w:rsid w:val="39CB9B69"/>
    <w:rsid w:val="3AF39264"/>
    <w:rsid w:val="3B619FDA"/>
    <w:rsid w:val="3B698B6C"/>
    <w:rsid w:val="3B703425"/>
    <w:rsid w:val="3B92904C"/>
    <w:rsid w:val="3BC4A702"/>
    <w:rsid w:val="3C6BA36A"/>
    <w:rsid w:val="3C79E89D"/>
    <w:rsid w:val="3C8EF4A5"/>
    <w:rsid w:val="3CFDB650"/>
    <w:rsid w:val="3D467D82"/>
    <w:rsid w:val="3D7345D1"/>
    <w:rsid w:val="3DA451A0"/>
    <w:rsid w:val="3DDB80C0"/>
    <w:rsid w:val="3E375E39"/>
    <w:rsid w:val="3E574B75"/>
    <w:rsid w:val="3EF5FA36"/>
    <w:rsid w:val="3FAA7FBA"/>
    <w:rsid w:val="3FBD7D8F"/>
    <w:rsid w:val="405FB09F"/>
    <w:rsid w:val="406E7DAD"/>
    <w:rsid w:val="40CEC073"/>
    <w:rsid w:val="42137D1C"/>
    <w:rsid w:val="423EEA7A"/>
    <w:rsid w:val="42E1EE52"/>
    <w:rsid w:val="42F51E51"/>
    <w:rsid w:val="4486576D"/>
    <w:rsid w:val="4503DD6A"/>
    <w:rsid w:val="4527C2A4"/>
    <w:rsid w:val="46499F0F"/>
    <w:rsid w:val="469317AA"/>
    <w:rsid w:val="474395C6"/>
    <w:rsid w:val="4751309C"/>
    <w:rsid w:val="475ADB15"/>
    <w:rsid w:val="47738C9E"/>
    <w:rsid w:val="49F51B76"/>
    <w:rsid w:val="4A1F4BD4"/>
    <w:rsid w:val="4B003036"/>
    <w:rsid w:val="4B00323F"/>
    <w:rsid w:val="4C852492"/>
    <w:rsid w:val="4C99924E"/>
    <w:rsid w:val="4EDC3E8F"/>
    <w:rsid w:val="4F62DCB6"/>
    <w:rsid w:val="503DB7A2"/>
    <w:rsid w:val="504D4F40"/>
    <w:rsid w:val="51DD3FB6"/>
    <w:rsid w:val="55899A98"/>
    <w:rsid w:val="55DC1433"/>
    <w:rsid w:val="561E594F"/>
    <w:rsid w:val="565C47A8"/>
    <w:rsid w:val="570BFD52"/>
    <w:rsid w:val="57B41EFF"/>
    <w:rsid w:val="58114066"/>
    <w:rsid w:val="5930E142"/>
    <w:rsid w:val="595794BA"/>
    <w:rsid w:val="59796A5D"/>
    <w:rsid w:val="59B721FF"/>
    <w:rsid w:val="5B241B3E"/>
    <w:rsid w:val="5DBB968A"/>
    <w:rsid w:val="5ECD4E70"/>
    <w:rsid w:val="604423D0"/>
    <w:rsid w:val="60580D21"/>
    <w:rsid w:val="60C0D2CA"/>
    <w:rsid w:val="612507E7"/>
    <w:rsid w:val="61DE57C5"/>
    <w:rsid w:val="6260301A"/>
    <w:rsid w:val="63DDF686"/>
    <w:rsid w:val="6439B9AA"/>
    <w:rsid w:val="64D69B11"/>
    <w:rsid w:val="67EA1A71"/>
    <w:rsid w:val="68017008"/>
    <w:rsid w:val="680E3BD3"/>
    <w:rsid w:val="68D75F24"/>
    <w:rsid w:val="69799234"/>
    <w:rsid w:val="6A200C0B"/>
    <w:rsid w:val="6A35610B"/>
    <w:rsid w:val="6B4D3293"/>
    <w:rsid w:val="6C0EFFE6"/>
    <w:rsid w:val="6C2AEEC8"/>
    <w:rsid w:val="6D14D50E"/>
    <w:rsid w:val="6D2D5EF0"/>
    <w:rsid w:val="6DCF5CF7"/>
    <w:rsid w:val="6ED7F6C6"/>
    <w:rsid w:val="6F12901E"/>
    <w:rsid w:val="700464F9"/>
    <w:rsid w:val="703D405F"/>
    <w:rsid w:val="70F30BE8"/>
    <w:rsid w:val="711721E3"/>
    <w:rsid w:val="71263908"/>
    <w:rsid w:val="73399CD7"/>
    <w:rsid w:val="7350EE7A"/>
    <w:rsid w:val="736A16D7"/>
    <w:rsid w:val="73D06F6E"/>
    <w:rsid w:val="73EE80EB"/>
    <w:rsid w:val="74A90E1F"/>
    <w:rsid w:val="754D17AC"/>
    <w:rsid w:val="75B5E22C"/>
    <w:rsid w:val="777C522F"/>
    <w:rsid w:val="77E8CE87"/>
    <w:rsid w:val="78130370"/>
    <w:rsid w:val="78596EE6"/>
    <w:rsid w:val="79925001"/>
    <w:rsid w:val="7BE8B52C"/>
    <w:rsid w:val="7DC0F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AD6DC"/>
  <w15:chartTrackingRefBased/>
  <w15:docId w15:val="{40C10E9E-747F-4224-8545-D6720EE8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BE"/>
    <w:pPr>
      <w:overflowPunct w:val="0"/>
      <w:autoSpaceDE w:val="0"/>
      <w:autoSpaceDN w:val="0"/>
      <w:adjustRightInd w:val="0"/>
      <w:spacing w:after="0" w:line="240" w:lineRule="auto"/>
      <w:ind w:right="90"/>
      <w:textAlignment w:val="baseline"/>
    </w:pPr>
    <w:rPr>
      <w:rFonts w:ascii="Aptos" w:eastAsiaTheme="minorEastAsia" w:hAnsi="Aptos" w:cs="Helvetica"/>
    </w:rPr>
  </w:style>
  <w:style w:type="paragraph" w:styleId="Heading1">
    <w:name w:val="heading 1"/>
    <w:basedOn w:val="Title"/>
    <w:next w:val="Normal"/>
    <w:link w:val="Heading1Char"/>
    <w:uiPriority w:val="9"/>
    <w:qFormat/>
    <w:rsid w:val="00D64741"/>
    <w:pPr>
      <w:outlineLvl w:val="0"/>
    </w:pPr>
    <w:rPr>
      <w:rFonts w:ascii="Aptos" w:eastAsia="Times New Roman" w:hAnsi="Aptos"/>
      <w:sz w:val="48"/>
      <w:szCs w:val="48"/>
    </w:rPr>
  </w:style>
  <w:style w:type="paragraph" w:styleId="Heading2">
    <w:name w:val="heading 2"/>
    <w:basedOn w:val="Normal"/>
    <w:next w:val="Normal"/>
    <w:link w:val="Heading2Char"/>
    <w:uiPriority w:val="9"/>
    <w:unhideWhenUsed/>
    <w:qFormat/>
    <w:rsid w:val="00D64741"/>
    <w:pPr>
      <w:keepNext/>
      <w:keepLines/>
      <w:spacing w:before="40" w:line="276" w:lineRule="auto"/>
      <w:outlineLvl w:val="1"/>
    </w:pPr>
    <w:rPr>
      <w:rFonts w:eastAsia="Times New Roman"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D64741"/>
    <w:pPr>
      <w:keepNext/>
      <w:keepLines/>
      <w:spacing w:before="40"/>
      <w:outlineLvl w:val="2"/>
    </w:pPr>
    <w:rPr>
      <w:rFonts w:eastAsia="Times New Roman"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422C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216"/>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575216"/>
  </w:style>
  <w:style w:type="paragraph" w:styleId="Footer">
    <w:name w:val="footer"/>
    <w:basedOn w:val="Normal"/>
    <w:link w:val="FooterChar"/>
    <w:uiPriority w:val="99"/>
    <w:unhideWhenUsed/>
    <w:rsid w:val="00575216"/>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575216"/>
  </w:style>
  <w:style w:type="character" w:customStyle="1" w:styleId="Heading2Char">
    <w:name w:val="Heading 2 Char"/>
    <w:basedOn w:val="DefaultParagraphFont"/>
    <w:link w:val="Heading2"/>
    <w:uiPriority w:val="9"/>
    <w:rsid w:val="00D64741"/>
    <w:rPr>
      <w:rFonts w:ascii="Aptos" w:eastAsia="Times New Roman" w:hAnsi="Aptos" w:cstheme="majorBidi"/>
      <w:color w:val="2F5496" w:themeColor="accent1" w:themeShade="BF"/>
      <w:sz w:val="28"/>
      <w:szCs w:val="28"/>
    </w:rPr>
  </w:style>
  <w:style w:type="paragraph" w:styleId="NoSpacing">
    <w:name w:val="No Spacing"/>
    <w:uiPriority w:val="1"/>
    <w:qFormat/>
    <w:rsid w:val="00575216"/>
    <w:pPr>
      <w:spacing w:after="0" w:line="240" w:lineRule="auto"/>
    </w:pPr>
  </w:style>
  <w:style w:type="character" w:styleId="PlaceholderText">
    <w:name w:val="Placeholder Text"/>
    <w:basedOn w:val="DefaultParagraphFont"/>
    <w:uiPriority w:val="99"/>
    <w:semiHidden/>
    <w:rsid w:val="00575216"/>
    <w:rPr>
      <w:color w:val="808080"/>
    </w:rPr>
  </w:style>
  <w:style w:type="paragraph" w:styleId="BalloonText">
    <w:name w:val="Balloon Text"/>
    <w:basedOn w:val="Normal"/>
    <w:link w:val="BalloonTextChar"/>
    <w:uiPriority w:val="99"/>
    <w:semiHidden/>
    <w:unhideWhenUsed/>
    <w:rsid w:val="00AB6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4D2"/>
    <w:rPr>
      <w:rFonts w:ascii="Segoe UI" w:hAnsi="Segoe UI" w:cs="Segoe UI"/>
      <w:sz w:val="18"/>
      <w:szCs w:val="18"/>
    </w:rPr>
  </w:style>
  <w:style w:type="paragraph" w:styleId="ListParagraph">
    <w:name w:val="List Paragraph"/>
    <w:basedOn w:val="Normal"/>
    <w:uiPriority w:val="34"/>
    <w:qFormat/>
    <w:rsid w:val="00785709"/>
    <w:pPr>
      <w:ind w:left="720"/>
      <w:contextualSpacing/>
    </w:pPr>
    <w:rPr>
      <w:rFonts w:eastAsiaTheme="minorHAnsi"/>
    </w:rPr>
  </w:style>
  <w:style w:type="table" w:styleId="TableGrid">
    <w:name w:val="Table Grid"/>
    <w:basedOn w:val="TableNormal"/>
    <w:uiPriority w:val="39"/>
    <w:rsid w:val="00B8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CE7"/>
    <w:rPr>
      <w:sz w:val="16"/>
      <w:szCs w:val="16"/>
    </w:rPr>
  </w:style>
  <w:style w:type="paragraph" w:styleId="CommentText">
    <w:name w:val="annotation text"/>
    <w:basedOn w:val="Normal"/>
    <w:link w:val="CommentTextChar"/>
    <w:uiPriority w:val="99"/>
    <w:unhideWhenUsed/>
    <w:rsid w:val="00E41CE7"/>
    <w:rPr>
      <w:sz w:val="20"/>
      <w:szCs w:val="20"/>
    </w:rPr>
  </w:style>
  <w:style w:type="character" w:customStyle="1" w:styleId="CommentTextChar">
    <w:name w:val="Comment Text Char"/>
    <w:basedOn w:val="DefaultParagraphFont"/>
    <w:link w:val="CommentText"/>
    <w:uiPriority w:val="99"/>
    <w:rsid w:val="00E41CE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41CE7"/>
    <w:rPr>
      <w:b/>
      <w:bCs/>
    </w:rPr>
  </w:style>
  <w:style w:type="character" w:customStyle="1" w:styleId="CommentSubjectChar">
    <w:name w:val="Comment Subject Char"/>
    <w:basedOn w:val="CommentTextChar"/>
    <w:link w:val="CommentSubject"/>
    <w:uiPriority w:val="99"/>
    <w:semiHidden/>
    <w:rsid w:val="00E41CE7"/>
    <w:rPr>
      <w:rFonts w:eastAsiaTheme="minorEastAsia"/>
      <w:b/>
      <w:bCs/>
      <w:sz w:val="20"/>
      <w:szCs w:val="20"/>
    </w:rPr>
  </w:style>
  <w:style w:type="paragraph" w:styleId="Revision">
    <w:name w:val="Revision"/>
    <w:hidden/>
    <w:uiPriority w:val="99"/>
    <w:semiHidden/>
    <w:rsid w:val="00203316"/>
    <w:pPr>
      <w:spacing w:after="0" w:line="240" w:lineRule="auto"/>
    </w:pPr>
    <w:rPr>
      <w:rFonts w:eastAsiaTheme="minorEastAsia"/>
    </w:rPr>
  </w:style>
  <w:style w:type="character" w:customStyle="1" w:styleId="cf01">
    <w:name w:val="cf01"/>
    <w:basedOn w:val="DefaultParagraphFont"/>
    <w:rsid w:val="00A0096F"/>
    <w:rPr>
      <w:rFonts w:ascii="Segoe UI" w:hAnsi="Segoe UI" w:cs="Segoe UI" w:hint="default"/>
      <w:color w:val="222222"/>
      <w:sz w:val="18"/>
      <w:szCs w:val="18"/>
    </w:rPr>
  </w:style>
  <w:style w:type="paragraph" w:customStyle="1" w:styleId="Default">
    <w:name w:val="Default"/>
    <w:rsid w:val="006C4DCB"/>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DefaultParagraphFont"/>
    <w:uiPriority w:val="99"/>
    <w:unhideWhenUsed/>
    <w:rsid w:val="006C4DCB"/>
    <w:rPr>
      <w:color w:val="0563C1" w:themeColor="hyperlink"/>
      <w:u w:val="single"/>
    </w:rPr>
  </w:style>
  <w:style w:type="character" w:styleId="UnresolvedMention">
    <w:name w:val="Unresolved Mention"/>
    <w:basedOn w:val="DefaultParagraphFont"/>
    <w:uiPriority w:val="99"/>
    <w:semiHidden/>
    <w:unhideWhenUsed/>
    <w:rsid w:val="00DA3FA2"/>
    <w:rPr>
      <w:color w:val="605E5C"/>
      <w:shd w:val="clear" w:color="auto" w:fill="E1DFDD"/>
    </w:rPr>
  </w:style>
  <w:style w:type="character" w:customStyle="1" w:styleId="Essay">
    <w:name w:val="Essay"/>
    <w:basedOn w:val="DefaultParagraphFont"/>
    <w:uiPriority w:val="1"/>
    <w:rsid w:val="00CB047C"/>
    <w:rPr>
      <w:color w:val="000000" w:themeColor="text1"/>
    </w:rPr>
  </w:style>
  <w:style w:type="character" w:styleId="Emphasis">
    <w:name w:val="Emphasis"/>
    <w:basedOn w:val="DefaultParagraphFont"/>
    <w:uiPriority w:val="20"/>
    <w:qFormat/>
    <w:rsid w:val="006C78EF"/>
    <w:rPr>
      <w:i/>
      <w:iCs/>
    </w:rPr>
  </w:style>
  <w:style w:type="character" w:styleId="Strong">
    <w:name w:val="Strong"/>
    <w:basedOn w:val="DefaultParagraphFont"/>
    <w:uiPriority w:val="22"/>
    <w:qFormat/>
    <w:rsid w:val="006C78EF"/>
    <w:rPr>
      <w:b/>
      <w:bCs/>
    </w:rPr>
  </w:style>
  <w:style w:type="character" w:customStyle="1" w:styleId="Heading1Char">
    <w:name w:val="Heading 1 Char"/>
    <w:basedOn w:val="DefaultParagraphFont"/>
    <w:link w:val="Heading1"/>
    <w:uiPriority w:val="9"/>
    <w:rsid w:val="00D64741"/>
    <w:rPr>
      <w:rFonts w:ascii="Aptos" w:eastAsia="Times New Roman" w:hAnsi="Aptos" w:cstheme="majorBidi"/>
      <w:spacing w:val="-10"/>
      <w:kern w:val="28"/>
      <w:sz w:val="48"/>
      <w:szCs w:val="48"/>
    </w:rPr>
  </w:style>
  <w:style w:type="character" w:customStyle="1" w:styleId="Heading3Char">
    <w:name w:val="Heading 3 Char"/>
    <w:basedOn w:val="DefaultParagraphFont"/>
    <w:link w:val="Heading3"/>
    <w:uiPriority w:val="9"/>
    <w:rsid w:val="00D64741"/>
    <w:rPr>
      <w:rFonts w:ascii="Aptos" w:eastAsia="Times New Roman" w:hAnsi="Aptos" w:cstheme="majorBidi"/>
      <w:color w:val="1F3763" w:themeColor="accent1" w:themeShade="7F"/>
      <w:sz w:val="24"/>
      <w:szCs w:val="24"/>
    </w:rPr>
  </w:style>
  <w:style w:type="paragraph" w:styleId="Title">
    <w:name w:val="Title"/>
    <w:basedOn w:val="Normal"/>
    <w:next w:val="Normal"/>
    <w:link w:val="TitleChar"/>
    <w:uiPriority w:val="10"/>
    <w:qFormat/>
    <w:rsid w:val="005F7D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DF6"/>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3D7E65"/>
    <w:pPr>
      <w:spacing w:before="200" w:after="160"/>
      <w:ind w:left="864" w:right="864"/>
      <w:jc w:val="both"/>
    </w:pPr>
    <w:rPr>
      <w:rFonts w:eastAsia="Times New Roman"/>
      <w:color w:val="404040" w:themeColor="text1" w:themeTint="BF"/>
    </w:rPr>
  </w:style>
  <w:style w:type="character" w:customStyle="1" w:styleId="QuoteChar">
    <w:name w:val="Quote Char"/>
    <w:basedOn w:val="DefaultParagraphFont"/>
    <w:link w:val="Quote"/>
    <w:uiPriority w:val="29"/>
    <w:rsid w:val="003D7E65"/>
    <w:rPr>
      <w:rFonts w:ascii="Aptos" w:eastAsia="Times New Roman" w:hAnsi="Aptos" w:cs="Helvetica"/>
      <w:color w:val="404040" w:themeColor="text1" w:themeTint="BF"/>
    </w:rPr>
  </w:style>
  <w:style w:type="character" w:customStyle="1" w:styleId="Heading5Char">
    <w:name w:val="Heading 5 Char"/>
    <w:basedOn w:val="DefaultParagraphFont"/>
    <w:link w:val="Heading5"/>
    <w:uiPriority w:val="9"/>
    <w:rsid w:val="00422C2A"/>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1965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g/t5HKFrpab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elley.ringelstetter1@wisconsin.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reau xmlns="7a61c4ba-b021-40cd-af10-78a6188bfae5"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4" ma:contentTypeDescription="Create a new document." ma:contentTypeScope="" ma:versionID="a4d41b613a18788b02a9eb6ca837dfa7">
  <xsd:schema xmlns:xsd="http://www.w3.org/2001/XMLSchema" xmlns:xs="http://www.w3.org/2001/XMLSchema" xmlns:p="http://schemas.microsoft.com/office/2006/metadata/properties" xmlns:ns1="http://schemas.microsoft.com/sharepoint/v3" xmlns:ns2="10f2cb44-b37d-4693-a5c3-140ab663d372" xmlns:ns3="7a61c4ba-b021-40cd-af10-78a6188bfae5" xmlns:ns4="fb82bcdf-ea63-4554-99e3-e15ccd87b479" targetNamespace="http://schemas.microsoft.com/office/2006/metadata/properties" ma:root="true" ma:fieldsID="d3f33910585c4c2e97c304e6f603e1e6" ns1:_="" ns2:_="" ns3:_="" ns4:_="">
    <xsd:import namespace="http://schemas.microsoft.com/sharepoint/v3"/>
    <xsd:import namespace="10f2cb44-b37d-4693-a5c3-140ab663d372"/>
    <xsd:import namespace="7a61c4ba-b021-40cd-af10-78a6188bfae5"/>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61c4ba-b021-40cd-af10-78a6188bfae5" elementFormDefault="qualified">
    <xsd:import namespace="http://schemas.microsoft.com/office/2006/documentManagement/types"/>
    <xsd:import namespace="http://schemas.microsoft.com/office/infopath/2007/PartnerControls"/>
    <xsd:element name="Bureau" ma:index="13" nillable="true" ma:displayName="Bureau" ma:format="Dropdown" ma:internalName="Bureau">
      <xsd:simpleType>
        <xsd:restriction base="dms:Choice">
          <xsd:enumeration value="BCER"/>
          <xsd:enumeration value="BEI"/>
          <xsd:enumeration value="BMRS"/>
          <xsd:enumeration value="Central Benefits &amp; Payroll"/>
          <xsd:enumeration value="DIR"/>
          <xsd:enumeration value="HR Services"/>
        </xsd:restrictio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CDC0C9-FE40-424A-83AE-F51582C009F5}">
  <ds:schemaRefs>
    <ds:schemaRef ds:uri="http://schemas.microsoft.com/office/2006/metadata/properties"/>
    <ds:schemaRef ds:uri="http://schemas.microsoft.com/office/infopath/2007/PartnerControls"/>
    <ds:schemaRef ds:uri="44971442-a0b8-4fa5-876b-ec8c19ae4d5c"/>
  </ds:schemaRefs>
</ds:datastoreItem>
</file>

<file path=customXml/itemProps2.xml><?xml version="1.0" encoding="utf-8"?>
<ds:datastoreItem xmlns:ds="http://schemas.openxmlformats.org/officeDocument/2006/customXml" ds:itemID="{E856E6DE-FDC9-47C6-82C5-DC7A2F24BA3C}">
  <ds:schemaRefs>
    <ds:schemaRef ds:uri="http://schemas.microsoft.com/sharepoint/v3/contenttype/forms"/>
  </ds:schemaRefs>
</ds:datastoreItem>
</file>

<file path=customXml/itemProps3.xml><?xml version="1.0" encoding="utf-8"?>
<ds:datastoreItem xmlns:ds="http://schemas.openxmlformats.org/officeDocument/2006/customXml" ds:itemID="{CA5125F1-9E42-4973-BC6D-48B408DE28FF}">
  <ds:schemaRefs>
    <ds:schemaRef ds:uri="http://schemas.openxmlformats.org/officeDocument/2006/bibliography"/>
  </ds:schemaRefs>
</ds:datastoreItem>
</file>

<file path=customXml/itemProps4.xml><?xml version="1.0" encoding="utf-8"?>
<ds:datastoreItem xmlns:ds="http://schemas.openxmlformats.org/officeDocument/2006/customXml" ds:itemID="{0ADF48A3-0045-4CEA-B84A-D395ADDD1069}"/>
</file>

<file path=customXml/itemProps5.xml><?xml version="1.0" encoding="utf-8"?>
<ds:datastoreItem xmlns:ds="http://schemas.openxmlformats.org/officeDocument/2006/customXml" ds:itemID="{8856FF61-ADEB-4BE8-990E-825557248A0B}"/>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EMDA Nomination Word Form 2024-2025</dc:title>
  <dc:subject/>
  <dc:creator>nathan.germain1@wisconsin.gov</dc:creator>
  <cp:keywords/>
  <dc:description/>
  <cp:lastModifiedBy>Germain, Nathan - DOA</cp:lastModifiedBy>
  <cp:revision>12</cp:revision>
  <cp:lastPrinted>2024-03-19T15:06:00Z</cp:lastPrinted>
  <dcterms:created xsi:type="dcterms:W3CDTF">2025-03-07T13:45:00Z</dcterms:created>
  <dcterms:modified xsi:type="dcterms:W3CDTF">2025-04-14T18:55:00Z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